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bCs w:val="0"/>
          <w:sz w:val="44"/>
          <w:szCs w:val="44"/>
          <w:lang w:val="en-US" w:eastAsia="zh-CN"/>
        </w:rPr>
      </w:pPr>
      <w:r>
        <w:rPr>
          <w:rFonts w:hint="default" w:ascii="Times New Roman" w:hAnsi="Times New Roman" w:eastAsia="方正小标宋_GBK" w:cs="Times New Roman"/>
          <w:b/>
          <w:bCs w:val="0"/>
          <w:sz w:val="44"/>
          <w:szCs w:val="44"/>
          <w:lang w:val="en-US" w:eastAsia="zh-CN"/>
        </w:rPr>
        <w:t>关于</w:t>
      </w:r>
      <w:r>
        <w:rPr>
          <w:rFonts w:hint="eastAsia" w:ascii="Times New Roman" w:hAnsi="Times New Roman" w:eastAsia="方正小标宋_GBK" w:cs="Times New Roman"/>
          <w:b/>
          <w:bCs w:val="0"/>
          <w:sz w:val="44"/>
          <w:szCs w:val="44"/>
          <w:lang w:val="en-US" w:eastAsia="zh-CN"/>
        </w:rPr>
        <w:t>广德中小微企业转贷资金管理办法</w:t>
      </w:r>
      <w:r>
        <w:rPr>
          <w:rFonts w:hint="default" w:ascii="Times New Roman" w:hAnsi="Times New Roman" w:eastAsia="方正小标宋_GBK" w:cs="Times New Roman"/>
          <w:b/>
          <w:bCs w:val="0"/>
          <w:sz w:val="44"/>
          <w:szCs w:val="44"/>
          <w:lang w:val="en-US" w:eastAsia="zh-CN"/>
        </w:rPr>
        <w:t>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b/>
          <w:bCs w:val="0"/>
          <w:sz w:val="44"/>
          <w:szCs w:val="44"/>
          <w:lang w:val="en-US" w:eastAsia="zh-CN"/>
        </w:rPr>
      </w:pPr>
      <w:r>
        <w:rPr>
          <w:rFonts w:hint="eastAsia" w:ascii="Times New Roman" w:hAnsi="Times New Roman" w:eastAsia="方正小标宋_GBK" w:cs="Times New Roman"/>
          <w:b/>
          <w:bCs w:val="0"/>
          <w:sz w:val="44"/>
          <w:szCs w:val="44"/>
          <w:lang w:val="en-US" w:eastAsia="zh-CN"/>
        </w:rPr>
        <w:t>修订说明</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广德</w:t>
      </w:r>
      <w:r>
        <w:rPr>
          <w:rFonts w:hint="default" w:ascii="Times New Roman" w:hAnsi="Times New Roman" w:eastAsia="方正仿宋_GBK" w:cs="Times New Roman"/>
          <w:sz w:val="32"/>
          <w:szCs w:val="32"/>
          <w:lang w:val="en-US" w:eastAsia="zh-CN"/>
        </w:rPr>
        <w:t>市</w:t>
      </w:r>
      <w:r>
        <w:rPr>
          <w:rFonts w:hint="eastAsia" w:ascii="Times New Roman" w:hAnsi="Times New Roman" w:eastAsia="方正仿宋_GBK" w:cs="Times New Roman"/>
          <w:sz w:val="32"/>
          <w:szCs w:val="32"/>
          <w:lang w:val="en-US" w:eastAsia="zh-CN"/>
        </w:rPr>
        <w:t>司法局</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现将《</w:t>
      </w:r>
      <w:r>
        <w:rPr>
          <w:rFonts w:hint="eastAsia" w:ascii="Times New Roman" w:hAnsi="Times New Roman" w:eastAsia="方正仿宋_GBK" w:cs="Times New Roman"/>
          <w:sz w:val="32"/>
          <w:szCs w:val="32"/>
          <w:lang w:val="en-US" w:eastAsia="zh-CN"/>
        </w:rPr>
        <w:t>广德市中小微企业转贷资金管理办法</w:t>
      </w:r>
      <w:r>
        <w:rPr>
          <w:rFonts w:hint="default" w:ascii="Times New Roman" w:hAnsi="Times New Roman" w:eastAsia="方正仿宋_GBK" w:cs="Times New Roman"/>
          <w:sz w:val="32"/>
          <w:szCs w:val="32"/>
          <w:lang w:val="en-US" w:eastAsia="zh-CN"/>
        </w:rPr>
        <w:t>（建议稿）》修订情况</w:t>
      </w:r>
      <w:r>
        <w:rPr>
          <w:rFonts w:hint="eastAsia" w:ascii="Times New Roman" w:hAnsi="Times New Roman" w:eastAsia="方正仿宋_GBK" w:cs="Times New Roman"/>
          <w:sz w:val="32"/>
          <w:szCs w:val="32"/>
          <w:lang w:val="en-US" w:eastAsia="zh-CN"/>
        </w:rPr>
        <w:t>说明</w:t>
      </w:r>
      <w:r>
        <w:rPr>
          <w:rFonts w:hint="default" w:ascii="Times New Roman" w:hAnsi="Times New Roman" w:eastAsia="方正仿宋_GBK" w:cs="Times New Roman"/>
          <w:sz w:val="32"/>
          <w:szCs w:val="32"/>
          <w:lang w:val="en-US" w:eastAsia="zh-CN"/>
        </w:rPr>
        <w:t>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《广德县中小微企业转贷资金管理办法》（</w:t>
      </w:r>
      <w:r>
        <w:rPr>
          <w:rFonts w:hint="default" w:ascii="Times New Roman" w:hAnsi="Times New Roman" w:eastAsia="方正仿宋_GBK" w:cs="Times New Roman"/>
          <w:sz w:val="32"/>
          <w:szCs w:val="32"/>
          <w:lang w:val="en-US" w:eastAsia="zh-CN"/>
        </w:rPr>
        <w:t>政</w:t>
      </w:r>
      <w:r>
        <w:rPr>
          <w:rFonts w:hint="eastAsia" w:ascii="Times New Roman" w:hAnsi="Times New Roman" w:eastAsia="方正仿宋_GBK" w:cs="Times New Roman"/>
          <w:sz w:val="32"/>
          <w:szCs w:val="32"/>
          <w:lang w:val="en-US" w:eastAsia="zh-CN"/>
        </w:rPr>
        <w:t>办</w:t>
      </w:r>
      <w:r>
        <w:rPr>
          <w:rFonts w:hint="default" w:ascii="Times New Roman" w:hAnsi="Times New Roman" w:eastAsia="方正仿宋_GBK" w:cs="Times New Roman"/>
          <w:sz w:val="32"/>
          <w:szCs w:val="32"/>
          <w:lang w:val="en-US" w:eastAsia="zh-CN"/>
        </w:rPr>
        <w:t>〔201</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78</w:t>
      </w:r>
      <w:r>
        <w:rPr>
          <w:rFonts w:hint="default" w:ascii="Times New Roman" w:hAnsi="Times New Roman" w:eastAsia="方正仿宋_GBK" w:cs="Times New Roman"/>
          <w:sz w:val="32"/>
          <w:szCs w:val="32"/>
          <w:lang w:val="en-US" w:eastAsia="zh-CN"/>
        </w:rPr>
        <w:t>号</w:t>
      </w:r>
      <w:r>
        <w:rPr>
          <w:rFonts w:hint="eastAsia" w:ascii="Times New Roman" w:hAnsi="Times New Roman" w:eastAsia="方正仿宋_GBK" w:cs="Times New Roman"/>
          <w:sz w:val="32"/>
          <w:szCs w:val="32"/>
          <w:lang w:val="en-US" w:eastAsia="zh-CN"/>
        </w:rPr>
        <w:t>）旨在缓解中小微企业资金周转压力，帮助企业解决银行贷款到期续贷难问题，为我市企业平稳健康发展做出一定贡献。但随着我市经济快速发展，《广德县中小微企业转贷资金管理办法》</w:t>
      </w:r>
      <w:r>
        <w:rPr>
          <w:rFonts w:hint="eastAsia" w:ascii="方正仿宋_GBK" w:hAnsi="宋体" w:eastAsia="方正仿宋_GBK" w:cs="宋体"/>
          <w:sz w:val="32"/>
          <w:szCs w:val="32"/>
          <w:lang w:val="en-US" w:eastAsia="zh-CN"/>
        </w:rPr>
        <w:t>部分条款规定已无法满足日常服务工作需要。比如，</w:t>
      </w:r>
      <w:r>
        <w:rPr>
          <w:rFonts w:hint="eastAsia" w:ascii="Times New Roman" w:hAnsi="Times New Roman" w:eastAsia="方正仿宋_GBK" w:cs="Times New Roman"/>
          <w:sz w:val="32"/>
          <w:szCs w:val="32"/>
          <w:lang w:val="en-US" w:eastAsia="zh-CN"/>
        </w:rPr>
        <w:t>企业单笔信贷需求越来越高，原有额度已无法满足企业转贷需求。再加上该办法已实施5年，即将到期，依据原有办法成立的转贷资金管理委员会领导组成员也发生工作调整和职务变动。因此，为满足企业对应急转贷资金的需求，进一步规范资金使用流程，强化资金监管，</w:t>
      </w:r>
      <w:r>
        <w:rPr>
          <w:rFonts w:hint="default" w:ascii="Times New Roman" w:hAnsi="Times New Roman" w:eastAsia="方正仿宋_GBK" w:cs="Times New Roman"/>
          <w:sz w:val="32"/>
          <w:szCs w:val="32"/>
          <w:lang w:val="en-US" w:eastAsia="zh-CN"/>
        </w:rPr>
        <w:t>亟需</w:t>
      </w:r>
      <w:r>
        <w:rPr>
          <w:rFonts w:hint="eastAsia" w:ascii="Times New Roman" w:hAnsi="Times New Roman" w:eastAsia="方正仿宋_GBK" w:cs="Times New Roman"/>
          <w:sz w:val="32"/>
          <w:szCs w:val="32"/>
          <w:lang w:val="en-US" w:eastAsia="zh-CN"/>
        </w:rPr>
        <w:t>修订原有办法。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与此同时，在当前金融监管更加趋严的背景下，金融牌照的新增审批尤为严格。现有转贷资金平台已经审批，运营正常，一经注销，难再新设，故建议保留该平台并修订完善原办法。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现阶段，</w:t>
      </w:r>
      <w:r>
        <w:rPr>
          <w:rFonts w:hint="eastAsia" w:ascii="Times New Roman" w:hAnsi="Times New Roman" w:eastAsia="方正仿宋_GBK" w:cs="Times New Roman"/>
          <w:sz w:val="32"/>
          <w:szCs w:val="32"/>
          <w:lang w:val="en-US" w:eastAsia="zh-CN"/>
        </w:rPr>
        <w:t>修订中小微企业转贷资金管理办法可依据的</w:t>
      </w:r>
      <w:r>
        <w:rPr>
          <w:rFonts w:hint="default" w:ascii="Times New Roman" w:hAnsi="Times New Roman" w:eastAsia="方正仿宋_GBK" w:cs="Times New Roman"/>
          <w:sz w:val="32"/>
          <w:szCs w:val="32"/>
          <w:lang w:val="en-US" w:eastAsia="zh-CN"/>
        </w:rPr>
        <w:t>政策主要有</w:t>
      </w:r>
      <w:r>
        <w:rPr>
          <w:rFonts w:hint="eastAsia"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个：</w:t>
      </w:r>
      <w:r>
        <w:rPr>
          <w:rFonts w:hint="eastAsia" w:ascii="Times New Roman" w:hAnsi="Times New Roman" w:eastAsia="方正仿宋_GBK" w:cs="Times New Roman"/>
          <w:sz w:val="32"/>
          <w:szCs w:val="32"/>
          <w:lang w:val="en-US" w:eastAsia="zh-CN"/>
        </w:rPr>
        <w:t>一是2015年9月29日出台的《安徽省人民政府关于金融支持服务实体经济发展的意见》（皖政〔2015〕87号）；二是2017年4月17日出台的《安徽省人民政府关于促进经济平稳健康发展的意见》（皖政〔2017〕42号）；三是2018年3月14日出台的《中共安徽省委 安徽省人民政府 关于促进经济高质量发展的若干意见》（皖政〔2018〕6号）；四是2019年2月27日出台的《中共安徽省委安徽省人民政府关于进一步减负增效纾困解难优化环境促进经济持续健康发展的若干意见》（皖发〔2019〕7号）；五是2020年3月13日出台的《中共安徽省委办公厅安徽省人民政府办公厅印发&lt;关于助力中小微企业克服疫情影响加快复工复产的若干意见&gt;的通知》（皖办明电〔2020〕21号）。这些文件中都提到要设立或用好中小微企业转贷资金池，增强金融服务实体经济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宋体" w:eastAsia="方正仿宋_GBK" w:cs="宋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方正黑体_GBK" w:hAnsi="方正黑体_GBK" w:eastAsia="方正黑体_GBK" w:cs="方正黑体_GBK"/>
          <w:bCs/>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黑体_GBK" w:hAnsi="方正黑体_GBK" w:eastAsia="方正黑体_GBK" w:cs="方正黑体_GBK"/>
          <w:bCs/>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方正黑体_GBK" w:hAnsi="方正黑体_GBK" w:eastAsia="方正黑体_GBK" w:cs="方正黑体_GBK"/>
          <w:bCs/>
          <w:sz w:val="28"/>
          <w:szCs w:val="28"/>
          <w:u w:val="none"/>
          <w:lang w:val="en-US" w:eastAsia="zh-CN"/>
        </w:rPr>
      </w:pPr>
    </w:p>
    <w:sectPr>
      <w:footerReference r:id="rId6" w:type="first"/>
      <w:headerReference r:id="rId3" w:type="default"/>
      <w:footerReference r:id="rId4" w:type="default"/>
      <w:footerReference r:id="rId5" w:type="even"/>
      <w:pgSz w:w="11906" w:h="16838"/>
      <w:pgMar w:top="1701" w:right="1503" w:bottom="1134" w:left="1503" w:header="851" w:footer="1701"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8" w:usb3="00000000" w:csb0="0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_n7esAysz0ujKG1MqFbnZA = =">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JrzfEVVjPEylTa0eNc_JGA = =">
    <w:altName w:val="Segoe Print"/>
    <w:panose1 w:val="00000000000000000000"/>
    <w:charset w:val="00"/>
    <w:family w:val="auto"/>
    <w:pitch w:val="default"/>
    <w:sig w:usb0="00000000" w:usb1="00000000" w:usb2="00000000" w:usb3="00000000" w:csb0="00000000" w:csb1="00000000"/>
  </w:font>
  <w:font w:name="EBhKIobAkkqVMm-YXHfdfA = =">
    <w:altName w:val="Segoe Print"/>
    <w:panose1 w:val="00000000000000000000"/>
    <w:charset w:val="00"/>
    <w:family w:val="auto"/>
    <w:pitch w:val="default"/>
    <w:sig w:usb0="00000000" w:usb1="00000000" w:usb2="00000000" w:usb3="00000000" w:csb0="00000000" w:csb1="00000000"/>
  </w:font>
  <w:font w:name="M2lnlYCAFUmHDlMWfW9bOQ = =">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4844415</wp:posOffset>
              </wp:positionH>
              <wp:positionV relativeFrom="paragraph">
                <wp:posOffset>23495</wp:posOffset>
              </wp:positionV>
              <wp:extent cx="1067435" cy="3359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67435" cy="335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378" w:leftChars="180" w:right="378" w:rightChars="180"/>
                            <w:rPr>
                              <w:rStyle w:val="11"/>
                              <w:rFonts w:hint="eastAsia" w:ascii="方正仿宋_GBK" w:hAnsi="方正仿宋_GBK" w:eastAsia="方正仿宋_GBK" w:cs="方正仿宋_GBK"/>
                              <w:sz w:val="28"/>
                            </w:rPr>
                          </w:pPr>
                          <w:r>
                            <w:rPr>
                              <w:rFonts w:hint="eastAsia" w:ascii="方正仿宋_GBK" w:hAnsi="方正仿宋_GBK" w:eastAsia="方正仿宋_GBK" w:cs="方正仿宋_GBK"/>
                              <w:sz w:val="32"/>
                              <w:szCs w:val="32"/>
                            </w:rPr>
                            <w:fldChar w:fldCharType="begin"/>
                          </w:r>
                          <w:r>
                            <w:rPr>
                              <w:rStyle w:val="11"/>
                              <w:rFonts w:hint="eastAsia" w:ascii="方正仿宋_GBK" w:hAnsi="方正仿宋_GBK" w:eastAsia="方正仿宋_GBK" w:cs="方正仿宋_GBK"/>
                              <w:sz w:val="32"/>
                              <w:szCs w:val="32"/>
                            </w:rPr>
                            <w:instrText xml:space="preserve">PAGE  </w:instrText>
                          </w:r>
                          <w:r>
                            <w:rPr>
                              <w:rFonts w:hint="eastAsia" w:ascii="方正仿宋_GBK" w:hAnsi="方正仿宋_GBK" w:eastAsia="方正仿宋_GBK" w:cs="方正仿宋_GBK"/>
                              <w:sz w:val="32"/>
                              <w:szCs w:val="32"/>
                            </w:rPr>
                            <w:fldChar w:fldCharType="separate"/>
                          </w:r>
                          <w:r>
                            <w:rPr>
                              <w:rStyle w:val="11"/>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fldChar w:fldCharType="end"/>
                          </w:r>
                          <w:r>
                            <w:rPr>
                              <w:rStyle w:val="11"/>
                              <w:rFonts w:hint="eastAsia" w:ascii="方正仿宋_GBK" w:hAnsi="方正仿宋_GBK" w:eastAsia="方正仿宋_GBK" w:cs="方正仿宋_GBK"/>
                              <w:sz w:val="18"/>
                              <w:szCs w:val="1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1.45pt;margin-top:1.85pt;height:26.45pt;width:84.05pt;mso-position-horizontal-relative:margin;z-index:251659264;mso-width-relative:page;mso-height-relative:page;" filled="f" stroked="f" coordsize="21600,21600" o:gfxdata="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2yAQNcAAAAIAQAADwAAAAAAAAABACAAAAAiAAAAZHJzL2Rvd25y&#10;ZXYueG1sUEsBAhQAFAAAAAgAh07iQKZg11Q4AgAAYgQAAA4AAAAAAAAAAQAgAAAAJgEAAGRycy9l&#10;Mm9Eb2MueG1sUEsFBgAAAAAGAAYAWQEAANAFAAAAAA==&#10;">
              <v:fill on="f" focussize="0,0"/>
              <v:stroke on="f" weight="0.5pt"/>
              <v:imagedata o:title=""/>
              <o:lock v:ext="edit" aspectratio="f"/>
              <v:textbox inset="0mm,0mm,0mm,0mm">
                <w:txbxContent>
                  <w:p>
                    <w:pPr>
                      <w:pStyle w:val="5"/>
                      <w:ind w:left="378" w:leftChars="180" w:right="378" w:rightChars="180"/>
                      <w:rPr>
                        <w:rStyle w:val="11"/>
                        <w:rFonts w:hint="eastAsia" w:ascii="方正仿宋_GBK" w:hAnsi="方正仿宋_GBK" w:eastAsia="方正仿宋_GBK" w:cs="方正仿宋_GBK"/>
                        <w:sz w:val="28"/>
                      </w:rPr>
                    </w:pPr>
                    <w:r>
                      <w:rPr>
                        <w:rFonts w:hint="eastAsia" w:ascii="方正仿宋_GBK" w:hAnsi="方正仿宋_GBK" w:eastAsia="方正仿宋_GBK" w:cs="方正仿宋_GBK"/>
                        <w:sz w:val="32"/>
                        <w:szCs w:val="32"/>
                      </w:rPr>
                      <w:fldChar w:fldCharType="begin"/>
                    </w:r>
                    <w:r>
                      <w:rPr>
                        <w:rStyle w:val="11"/>
                        <w:rFonts w:hint="eastAsia" w:ascii="方正仿宋_GBK" w:hAnsi="方正仿宋_GBK" w:eastAsia="方正仿宋_GBK" w:cs="方正仿宋_GBK"/>
                        <w:sz w:val="32"/>
                        <w:szCs w:val="32"/>
                      </w:rPr>
                      <w:instrText xml:space="preserve">PAGE  </w:instrText>
                    </w:r>
                    <w:r>
                      <w:rPr>
                        <w:rFonts w:hint="eastAsia" w:ascii="方正仿宋_GBK" w:hAnsi="方正仿宋_GBK" w:eastAsia="方正仿宋_GBK" w:cs="方正仿宋_GBK"/>
                        <w:sz w:val="32"/>
                        <w:szCs w:val="32"/>
                      </w:rPr>
                      <w:fldChar w:fldCharType="separate"/>
                    </w:r>
                    <w:r>
                      <w:rPr>
                        <w:rStyle w:val="11"/>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fldChar w:fldCharType="end"/>
                    </w:r>
                    <w:r>
                      <w:rPr>
                        <w:rStyle w:val="11"/>
                        <w:rFonts w:hint="eastAsia" w:ascii="方正仿宋_GBK" w:hAnsi="方正仿宋_GBK" w:eastAsia="方正仿宋_GBK" w:cs="方正仿宋_GBK"/>
                        <w:sz w:val="18"/>
                        <w:szCs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2</w: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PAGE  \* MERGEFORMAT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11</w:t>
                          </w:r>
                          <w:r>
                            <w:rPr>
                              <w:rFonts w:hint="eastAsia" w:ascii="方正仿宋_GBK" w:hAnsi="方正仿宋_GBK" w:eastAsia="方正仿宋_GBK" w:cs="方正仿宋_GBK"/>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PAGE  \* MERGEFORMAT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11</w:t>
                    </w:r>
                    <w:r>
                      <w:rPr>
                        <w:rFonts w:hint="eastAsia" w:ascii="方正仿宋_GBK" w:hAnsi="方正仿宋_GBK" w:eastAsia="方正仿宋_GBK" w:cs="方正仿宋_GBK"/>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Calibri" w:hAnsi="Calibri" w:eastAsia="宋体" w:cs="Times New Roman"/>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658D8"/>
    <w:rsid w:val="01880956"/>
    <w:rsid w:val="02340997"/>
    <w:rsid w:val="02521513"/>
    <w:rsid w:val="02BC1899"/>
    <w:rsid w:val="02E53E2E"/>
    <w:rsid w:val="03085ECA"/>
    <w:rsid w:val="03561297"/>
    <w:rsid w:val="038155C6"/>
    <w:rsid w:val="03BC0E26"/>
    <w:rsid w:val="03BF74BD"/>
    <w:rsid w:val="03CD42DC"/>
    <w:rsid w:val="043002F9"/>
    <w:rsid w:val="04B63093"/>
    <w:rsid w:val="04EF66D9"/>
    <w:rsid w:val="05A410E8"/>
    <w:rsid w:val="05AD47B2"/>
    <w:rsid w:val="05C90A3C"/>
    <w:rsid w:val="06CA466A"/>
    <w:rsid w:val="06ED1C91"/>
    <w:rsid w:val="075021A4"/>
    <w:rsid w:val="075C2E4B"/>
    <w:rsid w:val="07CE5E01"/>
    <w:rsid w:val="07D1056E"/>
    <w:rsid w:val="07DE2ADD"/>
    <w:rsid w:val="080A38BE"/>
    <w:rsid w:val="086D0F31"/>
    <w:rsid w:val="087B06F2"/>
    <w:rsid w:val="092C7037"/>
    <w:rsid w:val="09AD67E5"/>
    <w:rsid w:val="09AE26FD"/>
    <w:rsid w:val="09E92C00"/>
    <w:rsid w:val="0A273295"/>
    <w:rsid w:val="0A2A244F"/>
    <w:rsid w:val="0A6B43B4"/>
    <w:rsid w:val="0A8B179D"/>
    <w:rsid w:val="0B0E632D"/>
    <w:rsid w:val="0B897FA1"/>
    <w:rsid w:val="0BD12388"/>
    <w:rsid w:val="0BF82479"/>
    <w:rsid w:val="0C312008"/>
    <w:rsid w:val="0C506BD7"/>
    <w:rsid w:val="0C7112D6"/>
    <w:rsid w:val="0C9D1807"/>
    <w:rsid w:val="0C9F2045"/>
    <w:rsid w:val="0CC6289B"/>
    <w:rsid w:val="0D3605C7"/>
    <w:rsid w:val="0D8C4977"/>
    <w:rsid w:val="0D9E0A7E"/>
    <w:rsid w:val="0E0223E4"/>
    <w:rsid w:val="0E2C1826"/>
    <w:rsid w:val="0E700608"/>
    <w:rsid w:val="0F5815FB"/>
    <w:rsid w:val="103C416C"/>
    <w:rsid w:val="103F1C51"/>
    <w:rsid w:val="10795C4F"/>
    <w:rsid w:val="108D52AB"/>
    <w:rsid w:val="11114BA5"/>
    <w:rsid w:val="113D4D01"/>
    <w:rsid w:val="11402CCE"/>
    <w:rsid w:val="115E7B92"/>
    <w:rsid w:val="11AB4DDF"/>
    <w:rsid w:val="11B177E9"/>
    <w:rsid w:val="12554333"/>
    <w:rsid w:val="12BE3BE0"/>
    <w:rsid w:val="13817B7D"/>
    <w:rsid w:val="13FD6838"/>
    <w:rsid w:val="140278F1"/>
    <w:rsid w:val="146E58A7"/>
    <w:rsid w:val="14B34392"/>
    <w:rsid w:val="153469D3"/>
    <w:rsid w:val="153C4AFB"/>
    <w:rsid w:val="1596299C"/>
    <w:rsid w:val="15A132C9"/>
    <w:rsid w:val="15BB294C"/>
    <w:rsid w:val="15C80FEE"/>
    <w:rsid w:val="15EB1382"/>
    <w:rsid w:val="16B57665"/>
    <w:rsid w:val="16D75DE1"/>
    <w:rsid w:val="17B34B39"/>
    <w:rsid w:val="17C67EAB"/>
    <w:rsid w:val="17D472D6"/>
    <w:rsid w:val="1802789B"/>
    <w:rsid w:val="18ED1DA4"/>
    <w:rsid w:val="18FD0209"/>
    <w:rsid w:val="1902106D"/>
    <w:rsid w:val="193454C9"/>
    <w:rsid w:val="199A379C"/>
    <w:rsid w:val="19AE6CA4"/>
    <w:rsid w:val="1A77304D"/>
    <w:rsid w:val="1A965B80"/>
    <w:rsid w:val="1BB614F8"/>
    <w:rsid w:val="1BC80580"/>
    <w:rsid w:val="1BFD5297"/>
    <w:rsid w:val="1C161CDB"/>
    <w:rsid w:val="1C3608C8"/>
    <w:rsid w:val="1CAC3268"/>
    <w:rsid w:val="1CD63DF1"/>
    <w:rsid w:val="1D041E23"/>
    <w:rsid w:val="1E0F507A"/>
    <w:rsid w:val="1E313532"/>
    <w:rsid w:val="1F4C25AA"/>
    <w:rsid w:val="1F922E61"/>
    <w:rsid w:val="20135437"/>
    <w:rsid w:val="20492B7B"/>
    <w:rsid w:val="208B247E"/>
    <w:rsid w:val="20951D6A"/>
    <w:rsid w:val="209837D7"/>
    <w:rsid w:val="20A8315D"/>
    <w:rsid w:val="20CA4709"/>
    <w:rsid w:val="21383D90"/>
    <w:rsid w:val="214B4FD6"/>
    <w:rsid w:val="21AB2F74"/>
    <w:rsid w:val="21BE77D1"/>
    <w:rsid w:val="21CF1857"/>
    <w:rsid w:val="223E5DE4"/>
    <w:rsid w:val="22495EC3"/>
    <w:rsid w:val="22B840E0"/>
    <w:rsid w:val="233D73BA"/>
    <w:rsid w:val="23400B84"/>
    <w:rsid w:val="23695EBE"/>
    <w:rsid w:val="24162290"/>
    <w:rsid w:val="246B4FFC"/>
    <w:rsid w:val="247F3B77"/>
    <w:rsid w:val="24984066"/>
    <w:rsid w:val="24D129BD"/>
    <w:rsid w:val="251D425C"/>
    <w:rsid w:val="25433DE9"/>
    <w:rsid w:val="260412E4"/>
    <w:rsid w:val="26860594"/>
    <w:rsid w:val="26E24708"/>
    <w:rsid w:val="27D02BB6"/>
    <w:rsid w:val="28034C60"/>
    <w:rsid w:val="280A1DE8"/>
    <w:rsid w:val="28552A01"/>
    <w:rsid w:val="286E11D6"/>
    <w:rsid w:val="288F3E91"/>
    <w:rsid w:val="28EA75A1"/>
    <w:rsid w:val="28F12484"/>
    <w:rsid w:val="29102F1F"/>
    <w:rsid w:val="293A7CB5"/>
    <w:rsid w:val="296A0FB5"/>
    <w:rsid w:val="29BE2063"/>
    <w:rsid w:val="2A0C4651"/>
    <w:rsid w:val="2A3330EC"/>
    <w:rsid w:val="2BA52085"/>
    <w:rsid w:val="2BE25016"/>
    <w:rsid w:val="2C0018D6"/>
    <w:rsid w:val="2CD363C2"/>
    <w:rsid w:val="2D0A5CB8"/>
    <w:rsid w:val="2D0C0331"/>
    <w:rsid w:val="2DE10FAA"/>
    <w:rsid w:val="2DF86421"/>
    <w:rsid w:val="2E621823"/>
    <w:rsid w:val="2ECE1EFB"/>
    <w:rsid w:val="2EDF5F53"/>
    <w:rsid w:val="2EE23C49"/>
    <w:rsid w:val="2EE66E4F"/>
    <w:rsid w:val="2F1D120B"/>
    <w:rsid w:val="2F360EB6"/>
    <w:rsid w:val="30944BAE"/>
    <w:rsid w:val="30F81600"/>
    <w:rsid w:val="315A74CD"/>
    <w:rsid w:val="31AE53AD"/>
    <w:rsid w:val="31C25868"/>
    <w:rsid w:val="31FD7340"/>
    <w:rsid w:val="322E1439"/>
    <w:rsid w:val="32F47352"/>
    <w:rsid w:val="34285212"/>
    <w:rsid w:val="34341A5F"/>
    <w:rsid w:val="344F5801"/>
    <w:rsid w:val="3470132A"/>
    <w:rsid w:val="348A2BB2"/>
    <w:rsid w:val="34961185"/>
    <w:rsid w:val="354A6FCA"/>
    <w:rsid w:val="35BC48BB"/>
    <w:rsid w:val="35ED53B5"/>
    <w:rsid w:val="365C6779"/>
    <w:rsid w:val="367C520F"/>
    <w:rsid w:val="371116BE"/>
    <w:rsid w:val="371F432E"/>
    <w:rsid w:val="37805127"/>
    <w:rsid w:val="382951E4"/>
    <w:rsid w:val="38832BDB"/>
    <w:rsid w:val="38A240DA"/>
    <w:rsid w:val="39A25159"/>
    <w:rsid w:val="39C84D5B"/>
    <w:rsid w:val="39E735A6"/>
    <w:rsid w:val="3B2B5DD4"/>
    <w:rsid w:val="3B7E2E65"/>
    <w:rsid w:val="3CB42D7A"/>
    <w:rsid w:val="3CF76BF1"/>
    <w:rsid w:val="3CFE5990"/>
    <w:rsid w:val="3D0515C6"/>
    <w:rsid w:val="3D26776B"/>
    <w:rsid w:val="3D7D775C"/>
    <w:rsid w:val="3E2952CC"/>
    <w:rsid w:val="3E2E667B"/>
    <w:rsid w:val="3E373647"/>
    <w:rsid w:val="3E7330FC"/>
    <w:rsid w:val="3E737417"/>
    <w:rsid w:val="3ED601E8"/>
    <w:rsid w:val="3EF87AE7"/>
    <w:rsid w:val="3F5A421A"/>
    <w:rsid w:val="3F8D7531"/>
    <w:rsid w:val="40282FD1"/>
    <w:rsid w:val="403A5A2C"/>
    <w:rsid w:val="405F18E0"/>
    <w:rsid w:val="40FC033C"/>
    <w:rsid w:val="411E24AF"/>
    <w:rsid w:val="412A3ADE"/>
    <w:rsid w:val="414A5D19"/>
    <w:rsid w:val="416D1B65"/>
    <w:rsid w:val="41CD1914"/>
    <w:rsid w:val="42066BF2"/>
    <w:rsid w:val="421B0832"/>
    <w:rsid w:val="421F7E05"/>
    <w:rsid w:val="42753FCC"/>
    <w:rsid w:val="42AE1D51"/>
    <w:rsid w:val="42CF6BB5"/>
    <w:rsid w:val="42E5314A"/>
    <w:rsid w:val="43234C85"/>
    <w:rsid w:val="43507AE8"/>
    <w:rsid w:val="443A4C41"/>
    <w:rsid w:val="443C7798"/>
    <w:rsid w:val="44C13AAB"/>
    <w:rsid w:val="453D4639"/>
    <w:rsid w:val="456A5322"/>
    <w:rsid w:val="45776C32"/>
    <w:rsid w:val="45E75A09"/>
    <w:rsid w:val="460D3394"/>
    <w:rsid w:val="46A66832"/>
    <w:rsid w:val="46C54156"/>
    <w:rsid w:val="46FA70C2"/>
    <w:rsid w:val="470C798B"/>
    <w:rsid w:val="47346E43"/>
    <w:rsid w:val="47C864DB"/>
    <w:rsid w:val="4827627D"/>
    <w:rsid w:val="48484E82"/>
    <w:rsid w:val="498B7593"/>
    <w:rsid w:val="4B5F562A"/>
    <w:rsid w:val="4BC6768A"/>
    <w:rsid w:val="4C0C1287"/>
    <w:rsid w:val="4C4028A8"/>
    <w:rsid w:val="4C5664A3"/>
    <w:rsid w:val="4C7B53BC"/>
    <w:rsid w:val="4CC465B8"/>
    <w:rsid w:val="4CCD7BC2"/>
    <w:rsid w:val="4D177241"/>
    <w:rsid w:val="4D2D0159"/>
    <w:rsid w:val="4E1868A7"/>
    <w:rsid w:val="4E681D58"/>
    <w:rsid w:val="4EBE7E78"/>
    <w:rsid w:val="4F145930"/>
    <w:rsid w:val="4F236E87"/>
    <w:rsid w:val="4FB20972"/>
    <w:rsid w:val="502B04D0"/>
    <w:rsid w:val="50A455B6"/>
    <w:rsid w:val="50ED3DB2"/>
    <w:rsid w:val="51567214"/>
    <w:rsid w:val="51A54B27"/>
    <w:rsid w:val="51C7608E"/>
    <w:rsid w:val="51ED0179"/>
    <w:rsid w:val="51FB5F1B"/>
    <w:rsid w:val="524A69AA"/>
    <w:rsid w:val="52617C2E"/>
    <w:rsid w:val="52C75E51"/>
    <w:rsid w:val="530759CD"/>
    <w:rsid w:val="536A312C"/>
    <w:rsid w:val="538E6F87"/>
    <w:rsid w:val="54156597"/>
    <w:rsid w:val="54937918"/>
    <w:rsid w:val="549B303D"/>
    <w:rsid w:val="54CD4A78"/>
    <w:rsid w:val="54DE27E4"/>
    <w:rsid w:val="552402AE"/>
    <w:rsid w:val="55675400"/>
    <w:rsid w:val="55BA7FD9"/>
    <w:rsid w:val="55CF7FE6"/>
    <w:rsid w:val="561D3178"/>
    <w:rsid w:val="564111A3"/>
    <w:rsid w:val="566426D9"/>
    <w:rsid w:val="56850FCB"/>
    <w:rsid w:val="56AD19B3"/>
    <w:rsid w:val="56C25317"/>
    <w:rsid w:val="5713708A"/>
    <w:rsid w:val="574D284B"/>
    <w:rsid w:val="575A6B2B"/>
    <w:rsid w:val="57957D97"/>
    <w:rsid w:val="57B91AC1"/>
    <w:rsid w:val="57C814B0"/>
    <w:rsid w:val="57CE78FD"/>
    <w:rsid w:val="57E8139B"/>
    <w:rsid w:val="58117C07"/>
    <w:rsid w:val="5817377A"/>
    <w:rsid w:val="589A1DE3"/>
    <w:rsid w:val="59486B65"/>
    <w:rsid w:val="59975BB0"/>
    <w:rsid w:val="5A6A0011"/>
    <w:rsid w:val="5AC8339E"/>
    <w:rsid w:val="5B7A1D6F"/>
    <w:rsid w:val="5C2A71AA"/>
    <w:rsid w:val="5C447ADA"/>
    <w:rsid w:val="5CD7573B"/>
    <w:rsid w:val="5D5D482D"/>
    <w:rsid w:val="5D7D3C34"/>
    <w:rsid w:val="5DA65E52"/>
    <w:rsid w:val="5F4E4AFD"/>
    <w:rsid w:val="5F84349B"/>
    <w:rsid w:val="5FE11E63"/>
    <w:rsid w:val="606F3840"/>
    <w:rsid w:val="60CB1BD0"/>
    <w:rsid w:val="60CF40DF"/>
    <w:rsid w:val="60DA7835"/>
    <w:rsid w:val="60ED1BE8"/>
    <w:rsid w:val="611757D4"/>
    <w:rsid w:val="6120674E"/>
    <w:rsid w:val="615434A6"/>
    <w:rsid w:val="61900F75"/>
    <w:rsid w:val="61E42872"/>
    <w:rsid w:val="621053AB"/>
    <w:rsid w:val="62785667"/>
    <w:rsid w:val="628B0462"/>
    <w:rsid w:val="63753EC7"/>
    <w:rsid w:val="64563D57"/>
    <w:rsid w:val="64AA1B58"/>
    <w:rsid w:val="64BF5BD3"/>
    <w:rsid w:val="64C84017"/>
    <w:rsid w:val="65273558"/>
    <w:rsid w:val="65325509"/>
    <w:rsid w:val="654A65C9"/>
    <w:rsid w:val="65C51F97"/>
    <w:rsid w:val="65D04DC0"/>
    <w:rsid w:val="665926C9"/>
    <w:rsid w:val="666908DB"/>
    <w:rsid w:val="668B5D39"/>
    <w:rsid w:val="66933264"/>
    <w:rsid w:val="66CB4350"/>
    <w:rsid w:val="676D2170"/>
    <w:rsid w:val="6774529F"/>
    <w:rsid w:val="67D11D60"/>
    <w:rsid w:val="67D74FD6"/>
    <w:rsid w:val="68724DD4"/>
    <w:rsid w:val="68C37ED0"/>
    <w:rsid w:val="68D76592"/>
    <w:rsid w:val="68D77BC5"/>
    <w:rsid w:val="69272B49"/>
    <w:rsid w:val="695C54CF"/>
    <w:rsid w:val="697146BB"/>
    <w:rsid w:val="6A006228"/>
    <w:rsid w:val="6A052242"/>
    <w:rsid w:val="6A3026DC"/>
    <w:rsid w:val="6A99087A"/>
    <w:rsid w:val="6AE1609D"/>
    <w:rsid w:val="6B0260BD"/>
    <w:rsid w:val="6B5C0C58"/>
    <w:rsid w:val="6BA67B64"/>
    <w:rsid w:val="6BE43D72"/>
    <w:rsid w:val="6BF076A8"/>
    <w:rsid w:val="6BFB1D73"/>
    <w:rsid w:val="6C043E26"/>
    <w:rsid w:val="6C0A2DAC"/>
    <w:rsid w:val="6C0E3C65"/>
    <w:rsid w:val="6C375772"/>
    <w:rsid w:val="6C9315A9"/>
    <w:rsid w:val="6CC44878"/>
    <w:rsid w:val="6CD01426"/>
    <w:rsid w:val="6CDA1CB2"/>
    <w:rsid w:val="6D403056"/>
    <w:rsid w:val="6D690E96"/>
    <w:rsid w:val="6D9C78F2"/>
    <w:rsid w:val="6DB64C2B"/>
    <w:rsid w:val="6EFD161C"/>
    <w:rsid w:val="6F0A3F35"/>
    <w:rsid w:val="6F4E1480"/>
    <w:rsid w:val="6F4E746A"/>
    <w:rsid w:val="6F623CE7"/>
    <w:rsid w:val="70062319"/>
    <w:rsid w:val="709F6695"/>
    <w:rsid w:val="70CF2D17"/>
    <w:rsid w:val="70D2667B"/>
    <w:rsid w:val="70E77F4F"/>
    <w:rsid w:val="71A44418"/>
    <w:rsid w:val="71C9119E"/>
    <w:rsid w:val="71E55F40"/>
    <w:rsid w:val="722757BA"/>
    <w:rsid w:val="7306026A"/>
    <w:rsid w:val="732E2616"/>
    <w:rsid w:val="735E02C1"/>
    <w:rsid w:val="739C2354"/>
    <w:rsid w:val="743243BC"/>
    <w:rsid w:val="743D103D"/>
    <w:rsid w:val="74724B65"/>
    <w:rsid w:val="74D41E21"/>
    <w:rsid w:val="74EB4413"/>
    <w:rsid w:val="750E5311"/>
    <w:rsid w:val="751100BD"/>
    <w:rsid w:val="75640C05"/>
    <w:rsid w:val="756913C3"/>
    <w:rsid w:val="766A70AA"/>
    <w:rsid w:val="775749AA"/>
    <w:rsid w:val="777221F9"/>
    <w:rsid w:val="77A72E0F"/>
    <w:rsid w:val="783470FA"/>
    <w:rsid w:val="78461A48"/>
    <w:rsid w:val="78650656"/>
    <w:rsid w:val="7894519D"/>
    <w:rsid w:val="78C27355"/>
    <w:rsid w:val="78F04E98"/>
    <w:rsid w:val="78F468CE"/>
    <w:rsid w:val="78FE6D21"/>
    <w:rsid w:val="7923685C"/>
    <w:rsid w:val="79396D26"/>
    <w:rsid w:val="79FC6FDE"/>
    <w:rsid w:val="7A300BB2"/>
    <w:rsid w:val="7B0E620B"/>
    <w:rsid w:val="7B114A3D"/>
    <w:rsid w:val="7C110CF9"/>
    <w:rsid w:val="7C1B1A85"/>
    <w:rsid w:val="7C3F1717"/>
    <w:rsid w:val="7CAC34ED"/>
    <w:rsid w:val="7CFB5775"/>
    <w:rsid w:val="7DB01C27"/>
    <w:rsid w:val="7DD443A6"/>
    <w:rsid w:val="7E0A4630"/>
    <w:rsid w:val="7E8D44A5"/>
    <w:rsid w:val="7EAB2641"/>
    <w:rsid w:val="7F2569A4"/>
    <w:rsid w:val="7F726942"/>
    <w:rsid w:val="7F914FD4"/>
    <w:rsid w:val="7FAB23E8"/>
    <w:rsid w:val="7FFA4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link w:val="10"/>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line="580" w:lineRule="exact"/>
      <w:ind w:firstLine="600" w:firstLineChars="200"/>
    </w:pPr>
    <w:rPr>
      <w:rFonts w:ascii="Times" w:hAnsi="Times" w:eastAsia="方正仿宋_GBK"/>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Char Char Char Char Char Char"/>
    <w:basedOn w:val="1"/>
    <w:link w:val="9"/>
    <w:qFormat/>
    <w:uiPriority w:val="0"/>
  </w:style>
  <w:style w:type="character" w:styleId="11">
    <w:name w:val="page number"/>
    <w:basedOn w:val="9"/>
    <w:qFormat/>
    <w:uiPriority w:val="0"/>
  </w:style>
  <w:style w:type="character" w:styleId="12">
    <w:name w:val="FollowedHyperlink"/>
    <w:basedOn w:val="9"/>
    <w:qFormat/>
    <w:uiPriority w:val="0"/>
    <w:rPr>
      <w:color w:val="800080"/>
      <w:u w:val="none"/>
    </w:rPr>
  </w:style>
  <w:style w:type="character" w:styleId="13">
    <w:name w:val="Hyperlink"/>
    <w:basedOn w:val="9"/>
    <w:qFormat/>
    <w:uiPriority w:val="0"/>
    <w:rPr>
      <w:color w:val="0000FF"/>
      <w:u w:val="none"/>
    </w:rPr>
  </w:style>
  <w:style w:type="paragraph" w:styleId="14">
    <w:name w:val="List Paragraph"/>
    <w:basedOn w:val="1"/>
    <w:qFormat/>
    <w:uiPriority w:val="34"/>
    <w:pPr>
      <w:ind w:firstLine="420" w:firstLineChars="200"/>
    </w:pPr>
  </w:style>
  <w:style w:type="character" w:customStyle="1" w:styleId="15">
    <w:name w:val="nth-child(3)"/>
    <w:basedOn w:val="9"/>
    <w:qFormat/>
    <w:uiPriority w:val="0"/>
    <w:rPr>
      <w:color w:val="36B59D"/>
    </w:rPr>
  </w:style>
  <w:style w:type="character" w:customStyle="1" w:styleId="16">
    <w:name w:val="nth-child(3)1"/>
    <w:basedOn w:val="9"/>
    <w:qFormat/>
    <w:uiPriority w:val="0"/>
    <w:rPr>
      <w:color w:val="489800"/>
    </w:rPr>
  </w:style>
  <w:style w:type="character" w:customStyle="1" w:styleId="17">
    <w:name w:val="before29"/>
    <w:basedOn w:val="9"/>
    <w:qFormat/>
    <w:uiPriority w:val="0"/>
    <w:rPr>
      <w:shd w:val="clear" w:fill="1279D2"/>
    </w:rPr>
  </w:style>
  <w:style w:type="character" w:customStyle="1" w:styleId="18">
    <w:name w:val="before30"/>
    <w:basedOn w:val="9"/>
    <w:qFormat/>
    <w:uiPriority w:val="0"/>
    <w:rPr>
      <w:shd w:val="clear" w:fill="1279D2"/>
    </w:rPr>
  </w:style>
  <w:style w:type="character" w:customStyle="1" w:styleId="19">
    <w:name w:val="before31"/>
    <w:basedOn w:val="9"/>
    <w:qFormat/>
    <w:uiPriority w:val="0"/>
  </w:style>
  <w:style w:type="character" w:customStyle="1" w:styleId="20">
    <w:name w:val="before32"/>
    <w:basedOn w:val="9"/>
    <w:qFormat/>
    <w:uiPriority w:val="0"/>
    <w:rPr>
      <w:shd w:val="clear" w:fill="1279D2"/>
    </w:rPr>
  </w:style>
  <w:style w:type="character" w:customStyle="1" w:styleId="21">
    <w:name w:val="before33"/>
    <w:basedOn w:val="9"/>
    <w:qFormat/>
    <w:uiPriority w:val="0"/>
    <w:rPr>
      <w:shd w:val="clear" w:fill="1279D2"/>
    </w:rPr>
  </w:style>
  <w:style w:type="character" w:customStyle="1" w:styleId="22">
    <w:name w:val="nth-child(1)"/>
    <w:basedOn w:val="9"/>
    <w:qFormat/>
    <w:uiPriority w:val="0"/>
  </w:style>
  <w:style w:type="character" w:customStyle="1" w:styleId="23">
    <w:name w:val="nth-child(1)1"/>
    <w:basedOn w:val="9"/>
    <w:qFormat/>
    <w:uiPriority w:val="0"/>
  </w:style>
  <w:style w:type="character" w:customStyle="1" w:styleId="24">
    <w:name w:val="nth-child(4)"/>
    <w:basedOn w:val="9"/>
    <w:qFormat/>
    <w:uiPriority w:val="0"/>
  </w:style>
  <w:style w:type="character" w:customStyle="1" w:styleId="25">
    <w:name w:val="hover83"/>
    <w:basedOn w:val="9"/>
    <w:qFormat/>
    <w:uiPriority w:val="0"/>
    <w:rPr>
      <w:color w:val="FFFFFF"/>
      <w:shd w:val="clear" w:fill="527BC0"/>
    </w:rPr>
  </w:style>
  <w:style w:type="character" w:customStyle="1" w:styleId="26">
    <w:name w:val="hover84"/>
    <w:basedOn w:val="9"/>
    <w:qFormat/>
    <w:uiPriority w:val="0"/>
    <w:rPr>
      <w:color w:val="1279D2"/>
    </w:rPr>
  </w:style>
  <w:style w:type="character" w:customStyle="1" w:styleId="27">
    <w:name w:val="focus6"/>
    <w:basedOn w:val="9"/>
    <w:qFormat/>
    <w:uiPriority w:val="0"/>
    <w:rPr>
      <w:color w:val="FFFFFF"/>
      <w:shd w:val="clear" w:fill="527BC0"/>
    </w:rPr>
  </w:style>
  <w:style w:type="character" w:customStyle="1" w:styleId="28">
    <w:name w:val="after"/>
    <w:basedOn w:val="9"/>
    <w:qFormat/>
    <w:uiPriority w:val="0"/>
    <w:rPr>
      <w:shd w:val="clear" w:fill="CBE3F2"/>
    </w:rPr>
  </w:style>
  <w:style w:type="character" w:customStyle="1" w:styleId="29">
    <w:name w:val="select2"/>
    <w:basedOn w:val="9"/>
    <w:qFormat/>
    <w:uiPriority w:val="0"/>
    <w:rPr>
      <w:color w:val="FFFFFF"/>
      <w:shd w:val="clear" w:fill="527BC0"/>
    </w:rPr>
  </w:style>
  <w:style w:type="character" w:customStyle="1" w:styleId="30">
    <w:name w:val="active19"/>
    <w:basedOn w:val="9"/>
    <w:qFormat/>
    <w:uiPriority w:val="0"/>
    <w:rPr>
      <w:color w:val="FFFFFF"/>
      <w:shd w:val="clear" w:fill="527BC0"/>
    </w:rPr>
  </w:style>
  <w:style w:type="character" w:customStyle="1" w:styleId="31">
    <w:name w:val="active20"/>
    <w:basedOn w:val="9"/>
    <w:qFormat/>
    <w:uiPriority w:val="0"/>
  </w:style>
  <w:style w:type="character" w:customStyle="1" w:styleId="32">
    <w:name w:val="wch-q"/>
    <w:basedOn w:val="9"/>
    <w:qFormat/>
    <w:uiPriority w:val="0"/>
    <w:rPr>
      <w:shd w:val="clear" w:fill="ADD075"/>
    </w:rPr>
  </w:style>
  <w:style w:type="character" w:customStyle="1" w:styleId="33">
    <w:name w:val="fr4"/>
    <w:basedOn w:val="9"/>
    <w:qFormat/>
    <w:uiPriority w:val="0"/>
  </w:style>
  <w:style w:type="character" w:customStyle="1" w:styleId="34">
    <w:name w:val="nth-child(2)"/>
    <w:basedOn w:val="9"/>
    <w:qFormat/>
    <w:uiPriority w:val="0"/>
  </w:style>
  <w:style w:type="character" w:customStyle="1" w:styleId="35">
    <w:name w:val="nth-child(2)1"/>
    <w:basedOn w:val="9"/>
    <w:qFormat/>
    <w:uiPriority w:val="0"/>
  </w:style>
  <w:style w:type="character" w:customStyle="1" w:styleId="36">
    <w:name w:val="active"/>
    <w:basedOn w:val="9"/>
    <w:qFormat/>
    <w:uiPriority w:val="0"/>
    <w:rPr>
      <w:color w:val="FFFFFF"/>
      <w:shd w:val="clear" w:fill="527BC0"/>
    </w:rPr>
  </w:style>
  <w:style w:type="character" w:customStyle="1" w:styleId="37">
    <w:name w:val="active1"/>
    <w:basedOn w:val="9"/>
    <w:qFormat/>
    <w:uiPriority w:val="0"/>
  </w:style>
  <w:style w:type="character" w:customStyle="1" w:styleId="38">
    <w:name w:val="focus2"/>
    <w:basedOn w:val="9"/>
    <w:qFormat/>
    <w:uiPriority w:val="0"/>
    <w:rPr>
      <w:color w:val="FFFFFF"/>
      <w:shd w:val="clear" w:fill="527BC0"/>
    </w:rPr>
  </w:style>
  <w:style w:type="character" w:customStyle="1" w:styleId="39">
    <w:name w:val="after11"/>
    <w:basedOn w:val="9"/>
    <w:qFormat/>
    <w:uiPriority w:val="0"/>
    <w:rPr>
      <w:shd w:val="clear" w:fill="CBE3F2"/>
    </w:rPr>
  </w:style>
  <w:style w:type="character" w:customStyle="1" w:styleId="40">
    <w:name w:val="select"/>
    <w:basedOn w:val="9"/>
    <w:qFormat/>
    <w:uiPriority w:val="0"/>
    <w:rPr>
      <w:color w:val="FFFFFF"/>
      <w:shd w:val="clear" w:fill="527BC0"/>
    </w:rPr>
  </w:style>
  <w:style w:type="character" w:customStyle="1" w:styleId="41">
    <w:name w:val="curr"/>
    <w:basedOn w:val="9"/>
    <w:qFormat/>
    <w:uiPriority w:val="0"/>
    <w:rPr>
      <w:shd w:val="clear" w:fill="1A8EE8"/>
    </w:rPr>
  </w:style>
  <w:style w:type="character" w:customStyle="1" w:styleId="42">
    <w:name w:val="hover10"/>
    <w:basedOn w:val="9"/>
    <w:qFormat/>
    <w:uiPriority w:val="0"/>
    <w:rPr>
      <w:shd w:val="clear" w:fill="1A8EE8"/>
    </w:rPr>
  </w:style>
  <w:style w:type="character" w:customStyle="1" w:styleId="43">
    <w:name w:val="hover11"/>
    <w:basedOn w:val="9"/>
    <w:qFormat/>
    <w:uiPriority w:val="0"/>
    <w:rPr>
      <w:shd w:val="clear" w:fill="1A8EE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2020-10-18T11:27:00Z</dcterms:created>
  <dc:creator>Lenovo-pc2</dc:creator>
  <cp:lastModifiedBy>崔爱民</cp:lastModifiedBy>
  <cp:lastPrinted>2021-08-27T10:10:00Z</cp:lastPrinted>
  <dcterms:modified xsi:type="dcterms:W3CDTF">2021-09-09T09:03:41Z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397649905_btnclosed</vt:lpwstr>
  </property>
  <property fmtid="{D5CDD505-2E9C-101B-9397-08002B2CF9AE}" pid="4" name="ICV">
    <vt:lpwstr>8757AC266A4044F1A8744CE5A7677D71</vt:lpwstr>
  </property>
</Properties>
</file>