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附件1</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00" w:lineRule="exact"/>
        <w:ind w:left="0" w:leftChars="0" w:firstLine="0"/>
        <w:jc w:val="center"/>
        <w:textAlignment w:val="auto"/>
        <w:rPr>
          <w:rFonts w:hint="eastAsia" w:ascii="方正小标宋简体" w:hAnsi="方正小标宋简体" w:eastAsia="方正小标宋简体" w:cs="方正小标宋简体"/>
          <w:b w:val="0"/>
          <w:bCs/>
          <w:color w:val="auto"/>
          <w:sz w:val="44"/>
          <w:szCs w:val="44"/>
          <w:highlight w:val="none"/>
          <w:lang w:eastAsia="zh-CN"/>
        </w:rPr>
      </w:pPr>
      <w:r>
        <w:rPr>
          <w:rFonts w:hint="eastAsia" w:ascii="方正小标宋简体" w:hAnsi="方正小标宋简体" w:eastAsia="方正小标宋简体" w:cs="方正小标宋简体"/>
          <w:b w:val="0"/>
          <w:bCs/>
          <w:color w:val="auto"/>
          <w:sz w:val="44"/>
          <w:szCs w:val="44"/>
          <w:highlight w:val="none"/>
          <w:lang w:eastAsia="zh-CN"/>
        </w:rPr>
        <w:t>异议函</w:t>
      </w:r>
    </w:p>
    <w:p>
      <w:pPr>
        <w:keepNext w:val="0"/>
        <w:keepLines w:val="0"/>
        <w:pageBreakBefore w:val="0"/>
        <w:widowControl w:val="0"/>
        <w:kinsoku/>
        <w:wordWrap/>
        <w:overflowPunct/>
        <w:topLinePunct w:val="0"/>
        <w:autoSpaceDE/>
        <w:autoSpaceDN/>
        <w:bidi w:val="0"/>
        <w:adjustRightInd/>
        <w:snapToGrid/>
        <w:spacing w:before="312" w:beforeLines="100" w:line="500" w:lineRule="exact"/>
        <w:ind w:left="0" w:leftChars="0" w:firstLine="622" w:firstLineChars="200"/>
        <w:textAlignment w:val="auto"/>
        <w:rPr>
          <w:rFonts w:ascii="黑体" w:hAnsi="黑体" w:eastAsia="黑体" w:cs="仿宋"/>
          <w:bCs/>
          <w:color w:val="auto"/>
          <w:sz w:val="32"/>
          <w:szCs w:val="32"/>
          <w:highlight w:val="none"/>
          <w:lang w:eastAsia="zh-CN"/>
        </w:rPr>
      </w:pPr>
      <w:r>
        <w:rPr>
          <w:rFonts w:hint="eastAsia" w:ascii="黑体" w:hAnsi="黑体" w:eastAsia="黑体" w:cs="仿宋"/>
          <w:bCs/>
          <w:color w:val="auto"/>
          <w:sz w:val="32"/>
          <w:szCs w:val="32"/>
          <w:highlight w:val="none"/>
          <w:lang w:eastAsia="zh-CN"/>
        </w:rPr>
        <w:t>一、异议人基本信息</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u w:val="dotted"/>
          <w:lang w:eastAsia="zh-CN"/>
        </w:rPr>
      </w:pPr>
      <w:r>
        <w:rPr>
          <w:rFonts w:hint="eastAsia" w:ascii="仿宋_GB2312" w:hAnsi="仿宋_GB2312" w:eastAsia="仿宋_GB2312" w:cs="仿宋_GB2312"/>
          <w:color w:val="auto"/>
          <w:sz w:val="32"/>
          <w:szCs w:val="32"/>
          <w:highlight w:val="none"/>
          <w:lang w:eastAsia="zh-CN"/>
        </w:rPr>
        <w:t>异议人：</w:t>
      </w:r>
      <w:r>
        <w:rPr>
          <w:rFonts w:hint="eastAsia" w:ascii="仿宋_GB2312" w:hAnsi="仿宋_GB2312" w:eastAsia="仿宋_GB2312" w:cs="仿宋_GB2312"/>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u w:val="dotted"/>
          <w:lang w:val="en-US" w:eastAsia="zh-CN"/>
        </w:rPr>
        <w:t xml:space="preserve">  </w:t>
      </w:r>
      <w:r>
        <w:rPr>
          <w:rFonts w:hint="eastAsia" w:ascii="仿宋_GB2312" w:hAnsi="仿宋_GB2312" w:eastAsia="仿宋_GB2312" w:cs="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地  址：</w:t>
      </w:r>
      <w:r>
        <w:rPr>
          <w:rFonts w:hint="eastAsia" w:ascii="仿宋_GB2312" w:hAnsi="仿宋_GB2312" w:eastAsia="仿宋_GB2312" w:cs="仿宋_GB2312"/>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lang w:eastAsia="zh-CN"/>
        </w:rPr>
        <w:t>邮编：</w:t>
      </w:r>
      <w:r>
        <w:rPr>
          <w:rFonts w:hint="eastAsia" w:ascii="仿宋_GB2312" w:hAnsi="仿宋_GB2312" w:eastAsia="仿宋_GB2312" w:cs="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联系人：</w:t>
      </w:r>
      <w:r>
        <w:rPr>
          <w:rFonts w:hint="eastAsia" w:ascii="仿宋_GB2312" w:hAnsi="仿宋_GB2312" w:eastAsia="仿宋_GB2312" w:cs="仿宋_GB2312"/>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lang w:eastAsia="zh-CN"/>
        </w:rPr>
        <w:t>联系电话：</w:t>
      </w:r>
      <w:r>
        <w:rPr>
          <w:rFonts w:hint="eastAsia" w:ascii="仿宋_GB2312" w:hAnsi="仿宋_GB2312" w:eastAsia="仿宋_GB2312" w:cs="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u w:val="dotted"/>
          <w:lang w:eastAsia="zh-CN"/>
        </w:rPr>
      </w:pPr>
      <w:r>
        <w:rPr>
          <w:rFonts w:hint="eastAsia" w:ascii="仿宋_GB2312" w:hAnsi="仿宋_GB2312" w:eastAsia="仿宋_GB2312" w:cs="仿宋_GB2312"/>
          <w:color w:val="auto"/>
          <w:sz w:val="32"/>
          <w:szCs w:val="32"/>
          <w:highlight w:val="none"/>
          <w:lang w:eastAsia="zh-CN"/>
        </w:rPr>
        <w:t>授权代表：</w:t>
      </w:r>
      <w:r>
        <w:rPr>
          <w:rFonts w:hint="eastAsia" w:ascii="仿宋_GB2312" w:hAnsi="仿宋_GB2312" w:eastAsia="仿宋_GB2312" w:cs="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联系电话：</w:t>
      </w:r>
      <w:r>
        <w:rPr>
          <w:rFonts w:hint="eastAsia" w:ascii="仿宋_GB2312" w:hAnsi="仿宋_GB2312" w:eastAsia="仿宋_GB2312" w:cs="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ascii="黑体" w:hAnsi="黑体" w:eastAsia="黑体" w:cs="仿宋"/>
          <w:bCs/>
          <w:color w:val="auto"/>
          <w:sz w:val="32"/>
          <w:szCs w:val="32"/>
          <w:highlight w:val="none"/>
          <w:lang w:eastAsia="zh-CN"/>
        </w:rPr>
      </w:pPr>
      <w:r>
        <w:rPr>
          <w:rFonts w:hint="eastAsia" w:ascii="黑体" w:hAnsi="黑体" w:eastAsia="黑体" w:cs="仿宋"/>
          <w:bCs/>
          <w:color w:val="auto"/>
          <w:sz w:val="32"/>
          <w:szCs w:val="32"/>
          <w:highlight w:val="none"/>
          <w:lang w:eastAsia="zh-CN"/>
        </w:rPr>
        <w:t>二、异议项目基本情况</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异议项目的名称：</w:t>
      </w:r>
      <w:r>
        <w:rPr>
          <w:rFonts w:hint="eastAsia" w:ascii="仿宋_GB2312" w:hAnsi="仿宋_GB2312" w:eastAsia="仿宋_GB2312" w:cs="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异议项目的编号：</w:t>
      </w:r>
      <w:r>
        <w:rPr>
          <w:rFonts w:hint="eastAsia" w:ascii="仿宋_GB2312" w:hAnsi="仿宋_GB2312" w:eastAsia="仿宋_GB2312" w:cs="仿宋_GB2312"/>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lang w:eastAsia="zh-CN"/>
        </w:rPr>
        <w:t>标段号：</w:t>
      </w:r>
      <w:r>
        <w:rPr>
          <w:rFonts w:hint="eastAsia" w:ascii="仿宋_GB2312" w:hAnsi="仿宋_GB2312" w:eastAsia="仿宋_GB2312" w:cs="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u w:val="dotted"/>
          <w:lang w:eastAsia="zh-CN"/>
        </w:rPr>
      </w:pPr>
      <w:r>
        <w:rPr>
          <w:rFonts w:hint="eastAsia" w:ascii="仿宋_GB2312" w:hAnsi="仿宋_GB2312" w:eastAsia="仿宋_GB2312" w:cs="仿宋_GB2312"/>
          <w:color w:val="auto"/>
          <w:sz w:val="32"/>
          <w:szCs w:val="32"/>
          <w:highlight w:val="none"/>
          <w:lang w:eastAsia="zh-CN"/>
        </w:rPr>
        <w:t>招标人名称：</w:t>
      </w:r>
      <w:r>
        <w:rPr>
          <w:rFonts w:hint="eastAsia" w:ascii="仿宋_GB2312" w:hAnsi="仿宋_GB2312" w:eastAsia="仿宋_GB2312" w:cs="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u w:val="dotted"/>
          <w:lang w:eastAsia="zh-CN"/>
        </w:rPr>
      </w:pPr>
      <w:r>
        <w:rPr>
          <w:rFonts w:hint="eastAsia" w:ascii="仿宋_GB2312" w:eastAsia="仿宋_GB2312"/>
          <w:color w:val="auto"/>
          <w:sz w:val="32"/>
          <w:szCs w:val="32"/>
          <w:highlight w:val="none"/>
          <w:lang w:eastAsia="zh-CN"/>
        </w:rPr>
        <w:t>代理机构名称：</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ascii="黑体" w:hAnsi="黑体" w:eastAsia="黑体" w:cs="仿宋"/>
          <w:bCs/>
          <w:color w:val="auto"/>
          <w:sz w:val="32"/>
          <w:szCs w:val="32"/>
          <w:highlight w:val="none"/>
          <w:lang w:eastAsia="zh-CN"/>
        </w:rPr>
      </w:pPr>
      <w:r>
        <w:rPr>
          <w:rFonts w:hint="eastAsia" w:ascii="黑体" w:hAnsi="黑体" w:eastAsia="黑体" w:cs="仿宋"/>
          <w:bCs/>
          <w:color w:val="auto"/>
          <w:sz w:val="32"/>
          <w:szCs w:val="32"/>
          <w:highlight w:val="none"/>
          <w:lang w:eastAsia="zh-CN"/>
        </w:rPr>
        <w:t>三、异议事项具体内容</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u w:val="dotted"/>
          <w:lang w:eastAsia="zh-CN"/>
        </w:rPr>
      </w:pPr>
      <w:r>
        <w:rPr>
          <w:rFonts w:hint="eastAsia" w:ascii="仿宋_GB2312" w:hAnsi="仿宋_GB2312" w:eastAsia="仿宋_GB2312" w:cs="仿宋_GB2312"/>
          <w:color w:val="auto"/>
          <w:sz w:val="32"/>
          <w:szCs w:val="32"/>
          <w:highlight w:val="none"/>
          <w:lang w:eastAsia="zh-CN"/>
        </w:rPr>
        <w:t>异议事项1：</w:t>
      </w:r>
      <w:r>
        <w:rPr>
          <w:rFonts w:hint="eastAsia" w:ascii="仿宋_GB2312" w:hAnsi="仿宋_GB2312" w:eastAsia="仿宋_GB2312" w:cs="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u w:val="dotted"/>
          <w:lang w:eastAsia="zh-CN"/>
        </w:rPr>
      </w:pPr>
      <w:r>
        <w:rPr>
          <w:rFonts w:hint="eastAsia" w:ascii="仿宋_GB2312" w:hAnsi="仿宋_GB2312" w:eastAsia="仿宋_GB2312" w:cs="仿宋_GB2312"/>
          <w:color w:val="auto"/>
          <w:sz w:val="32"/>
          <w:szCs w:val="32"/>
          <w:highlight w:val="none"/>
          <w:lang w:eastAsia="zh-CN"/>
        </w:rPr>
        <w:t>事实依据：</w:t>
      </w:r>
      <w:r>
        <w:rPr>
          <w:rFonts w:hint="eastAsia" w:ascii="仿宋_GB2312" w:hAnsi="仿宋_GB2312" w:eastAsia="仿宋_GB2312" w:cs="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u w:val="dotted"/>
          <w:lang w:eastAsia="zh-CN"/>
        </w:rPr>
      </w:pPr>
      <w:r>
        <w:rPr>
          <w:rFonts w:hint="eastAsia" w:ascii="仿宋_GB2312" w:hAnsi="仿宋_GB2312" w:eastAsia="仿宋_GB2312" w:cs="仿宋_GB2312"/>
          <w:color w:val="auto"/>
          <w:sz w:val="32"/>
          <w:szCs w:val="32"/>
          <w:highlight w:val="none"/>
          <w:lang w:eastAsia="zh-CN"/>
        </w:rPr>
        <w:t>法律依据：</w:t>
      </w:r>
      <w:r>
        <w:rPr>
          <w:rFonts w:hint="eastAsia" w:ascii="仿宋_GB2312" w:hAnsi="仿宋_GB2312" w:eastAsia="仿宋_GB2312" w:cs="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u w:val="dotted"/>
          <w:lang w:eastAsia="zh-CN"/>
        </w:rPr>
      </w:pPr>
      <w:r>
        <w:rPr>
          <w:rFonts w:hint="eastAsia" w:ascii="仿宋_GB2312" w:hAnsi="仿宋_GB2312" w:eastAsia="仿宋_GB2312" w:cs="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u w:val="dotted"/>
          <w:lang w:eastAsia="zh-CN"/>
        </w:rPr>
      </w:pPr>
      <w:r>
        <w:rPr>
          <w:rFonts w:hint="eastAsia" w:ascii="仿宋_GB2312" w:hAnsi="仿宋_GB2312" w:eastAsia="仿宋_GB2312" w:cs="仿宋_GB2312"/>
          <w:color w:val="auto"/>
          <w:sz w:val="32"/>
          <w:szCs w:val="32"/>
          <w:highlight w:val="none"/>
          <w:lang w:eastAsia="zh-CN"/>
        </w:rPr>
        <w:t>异议事项2</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ascii="黑体" w:hAnsi="黑体" w:eastAsia="黑体" w:cs="仿宋"/>
          <w:bCs/>
          <w:color w:val="auto"/>
          <w:sz w:val="32"/>
          <w:szCs w:val="32"/>
          <w:highlight w:val="none"/>
          <w:lang w:eastAsia="zh-CN"/>
        </w:rPr>
      </w:pPr>
      <w:r>
        <w:rPr>
          <w:rFonts w:hint="eastAsia" w:ascii="黑体" w:hAnsi="黑体" w:eastAsia="黑体" w:cs="仿宋"/>
          <w:bCs/>
          <w:color w:val="auto"/>
          <w:sz w:val="32"/>
          <w:szCs w:val="32"/>
          <w:highlight w:val="none"/>
          <w:lang w:eastAsia="zh-CN"/>
        </w:rPr>
        <w:t>四、与异议事项相关的异议请求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u w:val="dotted"/>
          <w:lang w:eastAsia="zh-CN"/>
        </w:rPr>
      </w:pPr>
      <w:r>
        <w:rPr>
          <w:rFonts w:hint="eastAsia" w:ascii="仿宋_GB2312" w:hAnsi="仿宋_GB2312" w:eastAsia="仿宋_GB2312" w:cs="仿宋_GB2312"/>
          <w:color w:val="auto"/>
          <w:sz w:val="32"/>
          <w:szCs w:val="32"/>
          <w:highlight w:val="none"/>
          <w:lang w:eastAsia="zh-CN"/>
        </w:rPr>
        <w:t>请求：</w:t>
      </w:r>
      <w:r>
        <w:rPr>
          <w:rFonts w:hint="eastAsia" w:ascii="仿宋_GB2312" w:hAnsi="仿宋_GB2312" w:eastAsia="仿宋_GB2312" w:cs="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eastAsia" w:ascii="仿宋_GB2312" w:hAnsi="仿宋_GB2312" w:eastAsia="仿宋_GB2312" w:cs="仿宋_GB2312"/>
          <w:color w:val="auto"/>
          <w:sz w:val="32"/>
          <w:szCs w:val="32"/>
          <w:highlight w:val="none"/>
          <w:u w:val="dotted"/>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22"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 xml:space="preserve">签字(签章)：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 xml:space="preserve">    公章： </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ind w:left="0" w:leftChars="0"/>
        <w:jc w:val="right"/>
        <w:textAlignment w:val="auto"/>
        <w:rPr>
          <w:rFonts w:hint="default" w:ascii="仿宋_GB2312" w:eastAsia="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日期：</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500" w:lineRule="exact"/>
        <w:textAlignment w:val="auto"/>
        <w:rPr>
          <w:rFonts w:hint="eastAsia" w:ascii="黑体" w:hAnsi="黑体" w:eastAsia="黑体"/>
          <w:color w:val="auto"/>
          <w:sz w:val="32"/>
          <w:szCs w:val="32"/>
          <w:highlight w:val="none"/>
          <w:lang w:eastAsia="zh-CN"/>
        </w:rPr>
        <w:sectPr>
          <w:pgSz w:w="11906" w:h="16838"/>
          <w:pgMar w:top="1247" w:right="1587" w:bottom="1134" w:left="1587" w:header="851" w:footer="1587" w:gutter="0"/>
          <w:pgNumType w:fmt="decimal"/>
          <w:cols w:space="0" w:num="1"/>
          <w:titlePg/>
          <w:rtlGutter w:val="0"/>
          <w:docGrid w:type="linesAndChars" w:linePitch="300" w:charSpace="-1844"/>
        </w:sect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异议函制作说明：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1.异议人提出异议时，应提交异议函和必要的证明材料。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异议人若委托代理人进行异议的，异议函应按要求列明“授权代表”的有关内容，并在附件中提交由异议人签署的授权委托书。授权委托书应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3.异议人若对项目的某一标段进行异议，异议函中应列明具体标段号。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4.异议函的异议事项应具体、明确，并有必要的事实依据和法律依据。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5.异议函的异议请求应与异议事项相关。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6.异议人是法人的，异议函必须由其法定代表人或者授权代表签字并盖章；其他组织或者自然人异议的，异议函必须由其主要负责人或者异议人本人签字，并附有效身份证明复印件；其他利害关系人异议的，应当提供与工程建设项目招标投标活动有利害关系的相关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黑体" w:hAnsi="黑体" w:eastAsia="黑体" w:cs="黑体"/>
          <w:color w:val="auto"/>
          <w:sz w:val="32"/>
          <w:szCs w:val="32"/>
          <w:highlight w:val="none"/>
          <w:lang w:eastAsia="zh-CN"/>
        </w:rPr>
        <w:sectPr>
          <w:pgSz w:w="11906" w:h="16838"/>
          <w:pgMar w:top="2098" w:right="1587" w:bottom="1984" w:left="1587" w:header="851" w:footer="1587" w:gutter="0"/>
          <w:pgNumType w:fmt="decimal"/>
          <w:cols w:space="720" w:num="1"/>
          <w:titlePg/>
          <w:rtlGutter w:val="0"/>
          <w:docGrid w:type="linesAndChars" w:linePitch="300" w:charSpace="-1844"/>
        </w:sect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附件2</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ind w:left="0" w:leftChars="0" w:firstLine="0"/>
        <w:jc w:val="center"/>
        <w:textAlignment w:val="auto"/>
        <w:rPr>
          <w:rFonts w:hint="eastAsia" w:ascii="方正小标宋简体" w:hAnsi="方正小标宋简体" w:eastAsia="方正小标宋简体" w:cs="方正小标宋简体"/>
          <w:b w:val="0"/>
          <w:bCs/>
          <w:color w:val="auto"/>
          <w:sz w:val="44"/>
          <w:szCs w:val="44"/>
          <w:highlight w:val="none"/>
          <w:lang w:eastAsia="zh-CN"/>
        </w:rPr>
      </w:pPr>
      <w:r>
        <w:rPr>
          <w:rFonts w:hint="eastAsia" w:ascii="方正小标宋简体" w:hAnsi="方正小标宋简体" w:eastAsia="方正小标宋简体" w:cs="方正小标宋简体"/>
          <w:b w:val="0"/>
          <w:bCs/>
          <w:color w:val="auto"/>
          <w:sz w:val="44"/>
          <w:szCs w:val="44"/>
          <w:highlight w:val="none"/>
          <w:lang w:eastAsia="zh-CN"/>
        </w:rPr>
        <w:t>异议答复书</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lang w:eastAsia="zh-CN"/>
        </w:rPr>
        <w:t>（异议人名称）：</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2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你单位</w:t>
      </w:r>
      <w:r>
        <w:rPr>
          <w:rFonts w:hint="eastAsia" w:ascii="仿宋_GB2312" w:hAnsi="仿宋_GB2312" w:eastAsia="仿宋_GB2312" w:cs="仿宋_GB2312"/>
          <w:color w:val="auto"/>
          <w:sz w:val="32"/>
          <w:szCs w:val="32"/>
          <w:highlight w:val="none"/>
        </w:rPr>
        <w:t>于</w:t>
      </w:r>
      <w:r>
        <w:rPr>
          <w:rFonts w:hint="eastAsia" w:ascii="仿宋_GB2312" w:hAnsi="仿宋_GB2312" w:eastAsia="仿宋_GB2312" w:cs="仿宋_GB2312"/>
          <w:color w:val="auto"/>
          <w:sz w:val="32"/>
          <w:szCs w:val="32"/>
          <w:highlight w:val="none"/>
          <w:u w:val="dotted"/>
        </w:rPr>
        <w:t xml:space="preserve">   </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dotted"/>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dotted"/>
        </w:rPr>
        <w:t xml:space="preserve">   </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u w:val="dotted"/>
          <w:lang w:val="en-US" w:eastAsia="zh-CN"/>
        </w:rPr>
        <w:t xml:space="preserve">            </w:t>
      </w:r>
      <w:r>
        <w:rPr>
          <w:rFonts w:hint="eastAsia" w:ascii="仿宋_GB2312" w:hAnsi="仿宋_GB2312" w:eastAsia="仿宋_GB2312" w:cs="仿宋_GB2312"/>
          <w:color w:val="auto"/>
          <w:sz w:val="32"/>
          <w:szCs w:val="32"/>
          <w:highlight w:val="none"/>
          <w:lang w:eastAsia="zh-CN"/>
        </w:rPr>
        <w:t>项目（编号:</w:t>
      </w:r>
      <w:r>
        <w:rPr>
          <w:rFonts w:hint="eastAsia" w:ascii="仿宋_GB2312" w:hAnsi="仿宋_GB2312" w:eastAsia="仿宋_GB2312" w:cs="仿宋_GB2312"/>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lang w:eastAsia="zh-CN"/>
        </w:rPr>
        <w:t>）招投标活动向本单位提出了有关异议：</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22"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u w:val="dotted"/>
        </w:rPr>
        <w:t xml:space="preserve">         </w:t>
      </w:r>
      <w:r>
        <w:rPr>
          <w:rFonts w:hint="eastAsia" w:ascii="仿宋_GB2312" w:hAnsi="仿宋_GB2312" w:eastAsia="仿宋_GB2312" w:cs="仿宋_GB2312"/>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22"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u w:val="dotted"/>
        </w:rPr>
        <w:t xml:space="preserve">         </w:t>
      </w:r>
      <w:r>
        <w:rPr>
          <w:rFonts w:hint="eastAsia" w:ascii="仿宋_GB2312" w:hAnsi="仿宋_GB2312" w:eastAsia="仿宋_GB2312" w:cs="仿宋_GB2312"/>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22"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u w:val="dotted"/>
        </w:rPr>
        <w:t xml:space="preserve">         </w:t>
      </w:r>
      <w:r>
        <w:rPr>
          <w:rFonts w:hint="eastAsia" w:ascii="仿宋_GB2312" w:hAnsi="仿宋_GB2312" w:eastAsia="仿宋_GB2312" w:cs="仿宋_GB2312"/>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22"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同时提供了（相关事实和依据）</w:t>
      </w:r>
      <w:r>
        <w:rPr>
          <w:rFonts w:hint="eastAsia" w:ascii="仿宋_GB2312" w:hAnsi="仿宋_GB2312" w:eastAsia="仿宋_GB2312" w:cs="仿宋_GB2312"/>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lang w:eastAsia="zh-CN"/>
        </w:rPr>
        <w:t>的证明材料。</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22"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经对本次</w:t>
      </w:r>
      <w:r>
        <w:rPr>
          <w:rFonts w:hint="eastAsia" w:ascii="仿宋_GB2312" w:hAnsi="仿宋_GB2312" w:eastAsia="仿宋_GB2312" w:cs="仿宋_GB2312"/>
          <w:color w:val="auto"/>
          <w:sz w:val="32"/>
          <w:szCs w:val="32"/>
          <w:highlight w:val="none"/>
          <w:lang w:eastAsia="zh-CN"/>
        </w:rPr>
        <w:t>异议</w:t>
      </w:r>
      <w:r>
        <w:rPr>
          <w:rFonts w:hint="eastAsia" w:ascii="仿宋_GB2312" w:hAnsi="仿宋_GB2312" w:eastAsia="仿宋_GB2312" w:cs="仿宋_GB2312"/>
          <w:color w:val="auto"/>
          <w:sz w:val="32"/>
          <w:szCs w:val="32"/>
          <w:highlight w:val="none"/>
        </w:rPr>
        <w:t>材料进行审查</w:t>
      </w:r>
      <w:r>
        <w:rPr>
          <w:rFonts w:hint="eastAsia" w:ascii="仿宋_GB2312" w:hAnsi="仿宋_GB2312" w:eastAsia="仿宋_GB2312" w:cs="仿宋_GB2312"/>
          <w:color w:val="auto"/>
          <w:sz w:val="32"/>
          <w:szCs w:val="32"/>
          <w:highlight w:val="none"/>
          <w:lang w:eastAsia="zh-CN"/>
        </w:rPr>
        <w:t>，并依据（法律、法规）和本次招标文件等有关规定，现答复如下：</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22"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u w:val="dotted"/>
        </w:rPr>
        <w:t xml:space="preserve">         </w:t>
      </w:r>
      <w:r>
        <w:rPr>
          <w:rFonts w:hint="eastAsia" w:ascii="仿宋_GB2312" w:hAnsi="仿宋_GB2312" w:eastAsia="仿宋_GB2312" w:cs="仿宋_GB2312"/>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22"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u w:val="dotted"/>
        </w:rPr>
        <w:t xml:space="preserve">         </w:t>
      </w:r>
      <w:r>
        <w:rPr>
          <w:rFonts w:hint="eastAsia" w:ascii="仿宋_GB2312" w:hAnsi="仿宋_GB2312" w:eastAsia="仿宋_GB2312" w:cs="仿宋_GB2312"/>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22"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u w:val="dotted"/>
        </w:rPr>
        <w:t xml:space="preserve">         </w:t>
      </w:r>
      <w:r>
        <w:rPr>
          <w:rFonts w:hint="eastAsia" w:ascii="仿宋_GB2312" w:hAnsi="仿宋_GB2312" w:eastAsia="仿宋_GB2312" w:cs="仿宋_GB2312"/>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2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综上，本单位认为：</w:t>
      </w:r>
      <w:r>
        <w:rPr>
          <w:rFonts w:hint="eastAsia" w:ascii="仿宋_GB2312" w:hAnsi="仿宋_GB2312" w:eastAsia="仿宋_GB2312" w:cs="仿宋_GB2312"/>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22" w:firstLineChars="200"/>
        <w:jc w:val="righ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22" w:firstLineChars="200"/>
        <w:jc w:val="righ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22" w:firstLineChars="200"/>
        <w:jc w:val="right"/>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val="0"/>
        <w:overflowPunct/>
        <w:topLinePunct w:val="0"/>
        <w:autoSpaceDE/>
        <w:autoSpaceDN/>
        <w:bidi w:val="0"/>
        <w:adjustRightInd/>
        <w:snapToGrid/>
        <w:spacing w:line="480" w:lineRule="exact"/>
        <w:ind w:left="0" w:leftChars="0"/>
        <w:jc w:val="righ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单位（公章）：</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80" w:lineRule="exact"/>
        <w:ind w:left="0" w:leftChars="0"/>
        <w:jc w:val="righ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日期：</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80" w:lineRule="exact"/>
        <w:ind w:left="0" w:leftChars="0" w:firstLine="0"/>
        <w:jc w:val="both"/>
        <w:textAlignment w:val="auto"/>
        <w:rPr>
          <w:rFonts w:hint="eastAsia" w:ascii="黑体" w:hAnsi="黑体" w:eastAsia="黑体" w:cs="黑体"/>
          <w:color w:val="auto"/>
          <w:sz w:val="32"/>
          <w:szCs w:val="32"/>
          <w:highlight w:val="none"/>
          <w:lang w:eastAsia="zh-CN"/>
        </w:rPr>
        <w:sectPr>
          <w:pgSz w:w="11906" w:h="16838"/>
          <w:pgMar w:top="1247" w:right="1587" w:bottom="1134" w:left="1587" w:header="851" w:footer="1587" w:gutter="0"/>
          <w:pgNumType w:fmt="decimal"/>
          <w:cols w:space="720" w:num="1"/>
          <w:titlePg/>
          <w:rtlGutter w:val="0"/>
          <w:docGrid w:type="linesAndChars" w:linePitch="300" w:charSpace="-1844"/>
        </w:sectPr>
      </w:pP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jc w:val="both"/>
        <w:textAlignment w:val="auto"/>
        <w:rPr>
          <w:rFonts w:hint="eastAsia" w:ascii="黑体" w:hAnsi="黑体" w:eastAsia="黑体" w:cs="黑体"/>
          <w:bCs/>
          <w:color w:val="auto"/>
          <w:sz w:val="32"/>
          <w:szCs w:val="32"/>
          <w:highlight w:val="none"/>
          <w:lang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firstLine="0" w:firstLineChars="0"/>
        <w:jc w:val="center"/>
        <w:textAlignment w:val="auto"/>
        <w:rPr>
          <w:rFonts w:hint="eastAsia" w:ascii="方正小标宋简体" w:hAnsi="方正小标宋简体" w:eastAsia="方正小标宋简体" w:cs="方正小标宋简体"/>
          <w:b w:val="0"/>
          <w:bCs/>
          <w:color w:val="auto"/>
          <w:sz w:val="44"/>
          <w:szCs w:val="44"/>
          <w:highlight w:val="none"/>
          <w:lang w:eastAsia="zh-CN"/>
        </w:rPr>
      </w:pPr>
      <w:r>
        <w:rPr>
          <w:rFonts w:hint="eastAsia" w:ascii="方正小标宋简体" w:hAnsi="方正小标宋简体" w:eastAsia="方正小标宋简体" w:cs="方正小标宋简体"/>
          <w:b w:val="0"/>
          <w:bCs/>
          <w:color w:val="auto"/>
          <w:sz w:val="44"/>
          <w:szCs w:val="44"/>
          <w:highlight w:val="none"/>
          <w:lang w:eastAsia="zh-CN"/>
        </w:rPr>
        <w:t>投诉书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一、投诉相关主体基本情况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dotted"/>
          <w:lang w:eastAsia="zh-CN"/>
        </w:rPr>
      </w:pPr>
      <w:r>
        <w:rPr>
          <w:rFonts w:hint="eastAsia" w:ascii="仿宋_GB2312" w:eastAsia="仿宋_GB2312"/>
          <w:color w:val="auto"/>
          <w:sz w:val="32"/>
          <w:szCs w:val="32"/>
          <w:highlight w:val="none"/>
          <w:lang w:eastAsia="zh-CN"/>
        </w:rPr>
        <w:t>投诉人：</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single"/>
          <w:lang w:eastAsia="zh-CN"/>
        </w:rPr>
      </w:pPr>
      <w:r>
        <w:rPr>
          <w:rFonts w:hint="eastAsia" w:ascii="仿宋_GB2312" w:eastAsia="仿宋_GB2312"/>
          <w:color w:val="auto"/>
          <w:sz w:val="32"/>
          <w:szCs w:val="32"/>
          <w:highlight w:val="none"/>
          <w:lang w:eastAsia="zh-CN"/>
        </w:rPr>
        <w:t>地  址：</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u w:val="dotted"/>
          <w:lang w:val="en-US" w:eastAsia="zh-CN"/>
        </w:rPr>
        <w:t xml:space="preserve">  </w:t>
      </w:r>
      <w:r>
        <w:rPr>
          <w:rFonts w:hint="eastAsia" w:ascii="仿宋_GB2312" w:eastAsia="仿宋_GB2312"/>
          <w:color w:val="auto"/>
          <w:sz w:val="32"/>
          <w:szCs w:val="32"/>
          <w:highlight w:val="none"/>
          <w:lang w:eastAsia="zh-CN"/>
        </w:rPr>
        <w:t>邮编：</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u w:val="dotted"/>
          <w:lang w:val="en-US" w:eastAsia="zh-CN"/>
        </w:rPr>
        <w:t xml:space="preserve">  </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tabs>
          <w:tab w:val="left" w:pos="6510"/>
        </w:tabs>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法定代表人/主要负责人：</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tabs>
          <w:tab w:val="left" w:pos="6510"/>
        </w:tabs>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dotted"/>
          <w:lang w:eastAsia="zh-CN"/>
        </w:rPr>
      </w:pPr>
      <w:r>
        <w:rPr>
          <w:rFonts w:hint="eastAsia" w:ascii="仿宋_GB2312" w:eastAsia="仿宋_GB2312"/>
          <w:color w:val="auto"/>
          <w:sz w:val="32"/>
          <w:szCs w:val="32"/>
          <w:highlight w:val="none"/>
          <w:lang w:eastAsia="zh-CN"/>
        </w:rPr>
        <w:t>联系电话：</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dotted"/>
          <w:lang w:eastAsia="zh-CN"/>
        </w:rPr>
      </w:pPr>
      <w:r>
        <w:rPr>
          <w:rFonts w:hint="eastAsia" w:ascii="仿宋_GB2312" w:eastAsia="仿宋_GB2312"/>
          <w:color w:val="auto"/>
          <w:sz w:val="32"/>
          <w:szCs w:val="32"/>
          <w:highlight w:val="none"/>
          <w:lang w:eastAsia="zh-CN"/>
        </w:rPr>
        <w:t>授权代表：</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lang w:eastAsia="zh-CN"/>
        </w:rPr>
        <w:t>联系电话</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dotted"/>
          <w:lang w:eastAsia="zh-CN"/>
        </w:rPr>
      </w:pPr>
      <w:r>
        <w:rPr>
          <w:rFonts w:hint="eastAsia" w:ascii="仿宋_GB2312" w:eastAsia="仿宋_GB2312"/>
          <w:color w:val="auto"/>
          <w:sz w:val="32"/>
          <w:szCs w:val="32"/>
          <w:highlight w:val="none"/>
          <w:lang w:eastAsia="zh-CN"/>
        </w:rPr>
        <w:t>地    址：</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lang w:eastAsia="zh-CN"/>
        </w:rPr>
        <w:t>邮编：</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u w:val="dotted"/>
          <w:lang w:val="en-US" w:eastAsia="zh-CN"/>
        </w:rPr>
        <w:t xml:space="preserve">  </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single"/>
          <w:lang w:eastAsia="zh-CN"/>
        </w:rPr>
      </w:pPr>
      <w:r>
        <w:rPr>
          <w:rFonts w:hint="eastAsia" w:ascii="仿宋_GB2312" w:eastAsia="仿宋_GB2312"/>
          <w:color w:val="auto"/>
          <w:sz w:val="32"/>
          <w:szCs w:val="32"/>
          <w:highlight w:val="none"/>
          <w:lang w:eastAsia="zh-CN"/>
        </w:rPr>
        <w:t>被投诉人1：</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single"/>
          <w:lang w:eastAsia="zh-CN"/>
        </w:rPr>
      </w:pPr>
      <w:r>
        <w:rPr>
          <w:rFonts w:hint="eastAsia" w:ascii="仿宋_GB2312" w:eastAsia="仿宋_GB2312"/>
          <w:color w:val="auto"/>
          <w:sz w:val="32"/>
          <w:szCs w:val="32"/>
          <w:highlight w:val="none"/>
          <w:lang w:eastAsia="zh-CN"/>
        </w:rPr>
        <w:t>地     址：</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lang w:eastAsia="zh-CN"/>
        </w:rPr>
        <w:t>邮编：</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u w:val="dotted"/>
          <w:lang w:val="en-US" w:eastAsia="zh-CN"/>
        </w:rPr>
        <w:t xml:space="preserve">  </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single"/>
          <w:lang w:eastAsia="zh-CN"/>
        </w:rPr>
      </w:pPr>
      <w:r>
        <w:rPr>
          <w:rFonts w:hint="eastAsia" w:ascii="仿宋_GB2312" w:eastAsia="仿宋_GB2312"/>
          <w:color w:val="auto"/>
          <w:sz w:val="32"/>
          <w:szCs w:val="32"/>
          <w:highlight w:val="none"/>
          <w:lang w:eastAsia="zh-CN"/>
        </w:rPr>
        <w:t>联系人：</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lang w:eastAsia="zh-CN"/>
        </w:rPr>
        <w:t>联系电话：</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被投诉人2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ascii="仿宋_GB2312" w:eastAsia="仿宋_GB2312"/>
          <w:color w:val="auto"/>
          <w:sz w:val="32"/>
          <w:szCs w:val="32"/>
          <w:highlight w:val="none"/>
          <w:u w:val="dotted"/>
          <w:lang w:eastAsia="zh-CN"/>
        </w:rPr>
      </w:pP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single"/>
          <w:lang w:eastAsia="zh-CN"/>
        </w:rPr>
      </w:pPr>
      <w:r>
        <w:rPr>
          <w:rFonts w:hint="eastAsia" w:ascii="仿宋_GB2312" w:eastAsia="仿宋_GB2312"/>
          <w:color w:val="auto"/>
          <w:sz w:val="32"/>
          <w:szCs w:val="32"/>
          <w:highlight w:val="none"/>
          <w:lang w:eastAsia="zh-CN"/>
        </w:rPr>
        <w:t>相关投标人：</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single"/>
          <w:lang w:eastAsia="zh-CN"/>
        </w:rPr>
      </w:pPr>
      <w:r>
        <w:rPr>
          <w:rFonts w:hint="eastAsia" w:ascii="仿宋_GB2312" w:eastAsia="仿宋_GB2312"/>
          <w:color w:val="auto"/>
          <w:sz w:val="32"/>
          <w:szCs w:val="32"/>
          <w:highlight w:val="none"/>
          <w:lang w:eastAsia="zh-CN"/>
        </w:rPr>
        <w:t xml:space="preserve">地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址：</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lang w:eastAsia="zh-CN"/>
        </w:rPr>
        <w:t>邮编：</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u w:val="dotted"/>
          <w:lang w:val="en-US" w:eastAsia="zh-CN"/>
        </w:rPr>
        <w:t xml:space="preserve">  </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二、投诉项目基本情况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dotted"/>
          <w:lang w:eastAsia="zh-CN"/>
        </w:rPr>
      </w:pPr>
      <w:r>
        <w:rPr>
          <w:rFonts w:hint="eastAsia" w:ascii="仿宋_GB2312" w:eastAsia="仿宋_GB2312"/>
          <w:color w:val="auto"/>
          <w:sz w:val="32"/>
          <w:szCs w:val="32"/>
          <w:highlight w:val="none"/>
          <w:lang w:eastAsia="zh-CN"/>
        </w:rPr>
        <w:t>招标项目名称：</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single"/>
          <w:lang w:eastAsia="zh-CN"/>
        </w:rPr>
      </w:pPr>
      <w:r>
        <w:rPr>
          <w:rFonts w:hint="eastAsia" w:ascii="仿宋_GB2312" w:eastAsia="仿宋_GB2312"/>
          <w:color w:val="auto"/>
          <w:sz w:val="32"/>
          <w:szCs w:val="32"/>
          <w:highlight w:val="none"/>
          <w:lang w:eastAsia="zh-CN"/>
        </w:rPr>
        <w:t>招标项目编号：</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lang w:eastAsia="zh-CN"/>
        </w:rPr>
        <w:t>标段号：</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招标人名称：</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single"/>
          <w:lang w:eastAsia="zh-CN"/>
        </w:rPr>
      </w:pPr>
      <w:r>
        <w:rPr>
          <w:rFonts w:hint="eastAsia" w:ascii="仿宋_GB2312" w:eastAsia="仿宋_GB2312"/>
          <w:color w:val="auto"/>
          <w:sz w:val="32"/>
          <w:szCs w:val="32"/>
          <w:highlight w:val="none"/>
          <w:lang w:eastAsia="zh-CN"/>
        </w:rPr>
        <w:t>代理机构名称：</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三、异议基本情况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dotted"/>
          <w:lang w:eastAsia="zh-CN"/>
        </w:rPr>
      </w:pPr>
      <w:r>
        <w:rPr>
          <w:rFonts w:hint="eastAsia" w:ascii="仿宋_GB2312" w:eastAsia="仿宋_GB2312"/>
          <w:color w:val="auto"/>
          <w:sz w:val="32"/>
          <w:szCs w:val="32"/>
          <w:highlight w:val="none"/>
          <w:lang w:eastAsia="zh-CN"/>
        </w:rPr>
        <w:t>投诉人于</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lang w:eastAsia="zh-CN"/>
        </w:rPr>
        <w:t>年</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lang w:eastAsia="zh-CN"/>
        </w:rPr>
        <w:t>月</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lang w:eastAsia="zh-CN"/>
        </w:rPr>
        <w:t>日,向</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lang w:eastAsia="zh-CN"/>
        </w:rPr>
        <w:t>提出异议，异议事项为：</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dotted"/>
          <w:lang w:eastAsia="zh-CN"/>
        </w:rPr>
      </w:pP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u w:val="dotted"/>
          <w:lang w:eastAsia="zh-CN"/>
        </w:rPr>
        <w:t>招标人/代理机构</w:t>
      </w:r>
      <w:r>
        <w:rPr>
          <w:rFonts w:hint="eastAsia" w:ascii="仿宋_GB2312" w:eastAsia="仿宋_GB2312"/>
          <w:color w:val="auto"/>
          <w:sz w:val="32"/>
          <w:szCs w:val="32"/>
          <w:highlight w:val="none"/>
          <w:lang w:eastAsia="zh-CN"/>
        </w:rPr>
        <w:t>于</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lang w:eastAsia="zh-CN"/>
        </w:rPr>
        <w:t>年</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lang w:eastAsia="zh-CN"/>
        </w:rPr>
        <w:t>月</w:t>
      </w:r>
      <w:r>
        <w:rPr>
          <w:rFonts w:hint="eastAsia" w:ascii="仿宋_GB2312" w:eastAsia="仿宋_GB2312"/>
          <w:color w:val="auto"/>
          <w:sz w:val="32"/>
          <w:szCs w:val="32"/>
          <w:highlight w:val="none"/>
          <w:u w:val="dotted"/>
          <w:lang w:eastAsia="zh-CN"/>
        </w:rPr>
        <w:t xml:space="preserve">   </w:t>
      </w:r>
      <w:r>
        <w:rPr>
          <w:rFonts w:hint="eastAsia" w:ascii="仿宋_GB2312" w:eastAsia="仿宋_GB2312"/>
          <w:color w:val="auto"/>
          <w:sz w:val="32"/>
          <w:szCs w:val="32"/>
          <w:highlight w:val="none"/>
          <w:lang w:eastAsia="zh-CN"/>
        </w:rPr>
        <w:t>日,就异议事项作出了答复/没有在法定期限内作出答复。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四、投诉事项具体内容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single"/>
          <w:lang w:eastAsia="zh-CN"/>
        </w:rPr>
      </w:pPr>
      <w:r>
        <w:rPr>
          <w:rFonts w:hint="eastAsia" w:ascii="仿宋_GB2312" w:eastAsia="仿宋_GB2312"/>
          <w:color w:val="auto"/>
          <w:sz w:val="32"/>
          <w:szCs w:val="32"/>
          <w:highlight w:val="none"/>
          <w:lang w:eastAsia="zh-CN"/>
        </w:rPr>
        <w:t>投诉事项 1：</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事实依据：</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dotted"/>
          <w:lang w:eastAsia="zh-CN"/>
        </w:rPr>
      </w:pP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single"/>
          <w:lang w:eastAsia="zh-CN"/>
        </w:rPr>
      </w:pPr>
      <w:r>
        <w:rPr>
          <w:rFonts w:hint="eastAsia" w:ascii="仿宋_GB2312" w:eastAsia="仿宋_GB2312"/>
          <w:color w:val="auto"/>
          <w:sz w:val="32"/>
          <w:szCs w:val="32"/>
          <w:highlight w:val="none"/>
          <w:lang w:eastAsia="zh-CN"/>
        </w:rPr>
        <w:t>法律依据：</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dotted"/>
          <w:lang w:eastAsia="zh-CN"/>
        </w:rPr>
      </w:pP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投诉事项2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dotted"/>
          <w:lang w:eastAsia="zh-CN"/>
        </w:rPr>
      </w:pP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五、与投诉事项相关的投诉请求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请求：</w:t>
      </w:r>
      <w:r>
        <w:rPr>
          <w:rFonts w:hint="eastAsia" w:ascii="仿宋_GB2312" w:eastAsia="仿宋_GB2312"/>
          <w:color w:val="auto"/>
          <w:sz w:val="32"/>
          <w:szCs w:val="32"/>
          <w:highlight w:val="none"/>
          <w:u w:val="dotted"/>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singl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u w:val="singl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 xml:space="preserve">签字(签章)：                   公章：               </w:t>
      </w:r>
    </w:p>
    <w:p>
      <w:pPr>
        <w:keepNext w:val="0"/>
        <w:keepLines w:val="0"/>
        <w:pageBreakBefore w:val="0"/>
        <w:widowControl w:val="0"/>
        <w:kinsoku/>
        <w:wordWrap w:val="0"/>
        <w:overflowPunct/>
        <w:topLinePunct w:val="0"/>
        <w:autoSpaceDE/>
        <w:autoSpaceDN/>
        <w:bidi w:val="0"/>
        <w:adjustRightInd/>
        <w:snapToGrid/>
        <w:spacing w:line="560" w:lineRule="exact"/>
        <w:ind w:left="0" w:leftChars="0"/>
        <w:jc w:val="right"/>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日期：</w:t>
      </w:r>
      <w:r>
        <w:rPr>
          <w:rFonts w:hint="eastAsia" w:ascii="仿宋_GB2312" w:eastAsia="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jc w:val="both"/>
        <w:textAlignment w:val="auto"/>
        <w:rPr>
          <w:rFonts w:hint="eastAsia" w:ascii="黑体" w:hAnsi="黑体" w:eastAsia="黑体"/>
          <w:color w:val="auto"/>
          <w:sz w:val="32"/>
          <w:szCs w:val="32"/>
          <w:highlight w:val="none"/>
          <w:lang w:eastAsia="zh-CN"/>
        </w:rPr>
      </w:pPr>
      <w:r>
        <w:rPr>
          <w:rFonts w:hint="eastAsia" w:ascii="仿宋_GB2312" w:eastAsia="仿宋_GB2312"/>
          <w:color w:val="auto"/>
          <w:sz w:val="32"/>
          <w:szCs w:val="32"/>
          <w:highlight w:val="none"/>
          <w:lang w:val="en-US" w:eastAsia="zh-CN"/>
        </w:rPr>
        <w:br w:type="page"/>
      </w:r>
      <w:r>
        <w:rPr>
          <w:rFonts w:hint="eastAsia" w:ascii="黑体" w:hAnsi="黑体" w:eastAsia="黑体"/>
          <w:color w:val="auto"/>
          <w:sz w:val="32"/>
          <w:szCs w:val="32"/>
          <w:highlight w:val="none"/>
          <w:lang w:eastAsia="zh-CN"/>
        </w:rPr>
        <w:t>投诉书制作说明：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1.投诉人提出投诉时，应提交投诉书和必要的证明材料（如有异议函、异议答复书，应作为附件材料提供）。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投诉人若委托代理人进行投诉的，投诉书应按要求列明“授权代表”的有关内容，并在附件中提交由投诉人签署的授权委托书。授权委托书应载明代理人的姓名或者名称、代理事项、具体权限、期限和相关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3.投诉人若对项目的某一标段进行异议，投诉书中应列明具体标段号。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4.投诉书的投诉事项应具体、明确，并有必要的事实依据和法律依据。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5.投诉书的投诉请求应与投诉事项相关。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6.</w:t>
      </w:r>
      <w:r>
        <w:rPr>
          <w:rFonts w:hint="eastAsia" w:ascii="仿宋_GB2312" w:hAnsi="仿宋_GB2312" w:eastAsia="仿宋_GB2312" w:cs="仿宋_GB2312"/>
          <w:strike w:val="0"/>
          <w:dstrike w:val="0"/>
          <w:color w:val="auto"/>
          <w:sz w:val="32"/>
          <w:szCs w:val="32"/>
          <w:highlight w:val="none"/>
          <w:lang w:eastAsia="zh-CN"/>
        </w:rPr>
        <w:t>投诉人是法人的，投诉书必须由其法定代表人或者授权代表签字并盖章；其他组织或者自然人投诉的，投诉书必须由其主要负责人或者投诉人本人签字，并附有效身份证明复印件；其他利害关系人投诉的，应当提供与工程建设项目招标投标活动有利害关系的相关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color w:val="auto"/>
          <w:sz w:val="32"/>
          <w:szCs w:val="32"/>
          <w:highlight w:val="none"/>
          <w:lang w:eastAsia="zh-CN"/>
        </w:rPr>
        <w:sectPr>
          <w:pgSz w:w="11906" w:h="16838"/>
          <w:pgMar w:top="2098" w:right="1587" w:bottom="1984" w:left="1587" w:header="851" w:footer="1587" w:gutter="0"/>
          <w:pgNumType w:fmt="decimal"/>
          <w:cols w:space="720" w:num="1"/>
          <w:titlePg/>
          <w:rtlGutter w:val="0"/>
          <w:docGrid w:type="linesAndChars" w:linePitch="300" w:charSpace="-1844"/>
        </w:sect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80" w:lineRule="exact"/>
        <w:ind w:left="0" w:leftChars="0" w:firstLine="0" w:firstLineChars="0"/>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4</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after="313" w:afterLines="100" w:line="480" w:lineRule="exact"/>
        <w:ind w:left="0" w:leftChars="0" w:firstLine="0"/>
        <w:jc w:val="center"/>
        <w:textAlignment w:val="auto"/>
        <w:rPr>
          <w:rFonts w:hint="eastAsia" w:ascii="方正小标宋简体" w:hAnsi="方正小标宋简体" w:eastAsia="方正小标宋简体" w:cs="方正小标宋简体"/>
          <w:b w:val="0"/>
          <w:bCs/>
          <w:color w:val="auto"/>
          <w:sz w:val="44"/>
          <w:szCs w:val="44"/>
          <w:highlight w:val="none"/>
          <w:lang w:eastAsia="zh-CN"/>
        </w:rPr>
      </w:pPr>
      <w:r>
        <w:rPr>
          <w:rFonts w:hint="eastAsia" w:ascii="方正小标宋简体" w:hAnsi="方正小标宋简体" w:eastAsia="方正小标宋简体" w:cs="方正小标宋简体"/>
          <w:b w:val="0"/>
          <w:bCs/>
          <w:color w:val="auto"/>
          <w:sz w:val="44"/>
          <w:szCs w:val="44"/>
          <w:highlight w:val="none"/>
          <w:lang w:eastAsia="zh-CN"/>
        </w:rPr>
        <w:t>投诉不予受理决定书</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480" w:lineRule="exact"/>
        <w:ind w:left="0" w:leftChars="0"/>
        <w:jc w:val="right"/>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编号：</w:t>
      </w:r>
      <w:r>
        <w:rPr>
          <w:rFonts w:hint="eastAsia" w:ascii="仿宋_GB2312" w:hAnsi="仿宋_GB2312" w:eastAsia="仿宋_GB2312" w:cs="仿宋_GB2312"/>
          <w:color w:val="auto"/>
          <w:sz w:val="24"/>
          <w:szCs w:val="24"/>
          <w:highlight w:val="none"/>
          <w:lang w:val="en-US" w:eastAsia="zh-CN"/>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80" w:lineRule="exact"/>
        <w:ind w:left="0" w:leftChars="0" w:firstLine="0"/>
        <w:textAlignment w:val="auto"/>
        <w:rPr>
          <w:rFonts w:hint="eastAsia" w:ascii="仿宋_GB2312" w:hAnsi="仿宋_GB2312" w:eastAsia="仿宋_GB2312" w:cs="仿宋_GB2312"/>
          <w:color w:val="auto"/>
          <w:sz w:val="32"/>
          <w:szCs w:val="32"/>
          <w:highlight w:val="none"/>
          <w:u w:val="single"/>
          <w:lang w:eastAsia="zh-CN"/>
        </w:rPr>
      </w:pPr>
      <w:r>
        <w:rPr>
          <w:rFonts w:hint="eastAsia" w:ascii="仿宋" w:hAnsi="仿宋" w:eastAsia="仿宋" w:cs="仿宋"/>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lang w:eastAsia="zh-CN"/>
        </w:rPr>
        <w:t>（投诉人）：</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8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你单位关于对</w:t>
      </w:r>
      <w:r>
        <w:rPr>
          <w:rFonts w:hint="eastAsia" w:ascii="仿宋" w:hAnsi="仿宋" w:eastAsia="仿宋" w:cs="仿宋"/>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lang w:eastAsia="zh-CN"/>
        </w:rPr>
        <w:t>项目（编号：</w:t>
      </w:r>
      <w:r>
        <w:rPr>
          <w:rFonts w:hint="eastAsia" w:ascii="仿宋" w:hAnsi="仿宋" w:eastAsia="仿宋" w:cs="仿宋"/>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lang w:eastAsia="zh-CN"/>
        </w:rPr>
        <w:t>）的投诉材料,我单位于</w:t>
      </w:r>
      <w:r>
        <w:rPr>
          <w:rFonts w:hint="eastAsia" w:ascii="仿宋" w:hAnsi="仿宋" w:eastAsia="仿宋" w:cs="仿宋"/>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lang w:eastAsia="zh-CN"/>
        </w:rPr>
        <w:t>年</w:t>
      </w:r>
      <w:r>
        <w:rPr>
          <w:rFonts w:hint="eastAsia" w:ascii="仿宋" w:hAnsi="仿宋" w:eastAsia="仿宋" w:cs="仿宋"/>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lang w:eastAsia="zh-CN"/>
        </w:rPr>
        <w:t>月</w:t>
      </w:r>
      <w:r>
        <w:rPr>
          <w:rFonts w:hint="eastAsia" w:ascii="仿宋" w:hAnsi="仿宋" w:eastAsia="仿宋" w:cs="仿宋"/>
          <w:color w:val="auto"/>
          <w:sz w:val="32"/>
          <w:szCs w:val="32"/>
          <w:highlight w:val="none"/>
          <w:u w:val="dotted"/>
          <w:lang w:eastAsia="zh-CN"/>
        </w:rPr>
        <w:t xml:space="preserve">   </w:t>
      </w:r>
      <w:r>
        <w:rPr>
          <w:rFonts w:hint="eastAsia" w:ascii="仿宋_GB2312" w:hAnsi="仿宋_GB2312" w:eastAsia="仿宋_GB2312" w:cs="仿宋_GB2312"/>
          <w:color w:val="auto"/>
          <w:sz w:val="32"/>
          <w:szCs w:val="32"/>
          <w:highlight w:val="none"/>
          <w:lang w:eastAsia="zh-CN"/>
        </w:rPr>
        <w:t>日收悉，目前已审查结束。根据招标投标相关法律、法规和规章规定，你单位投诉存在以下问题：</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8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eastAsia="zh-CN"/>
        </w:rPr>
        <w:t>投诉人不是所投诉招标投标活动的参与者，或者与投诉项目无任何利害关系；</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8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eastAsia="zh-CN"/>
        </w:rPr>
        <w:t>投诉事项不具体，且未提供有效线索，难以查证；</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8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eastAsia="zh-CN"/>
        </w:rPr>
        <w:t>投诉书未署具投诉人真实姓名、签字和有效联系方式的；以法人名义投诉的，投诉书未经法定代表人或授权委托人签字或签章，并加盖公章的；</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8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eastAsia="zh-CN"/>
        </w:rPr>
        <w:t>超过投诉时效；</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8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eastAsia="zh-CN"/>
        </w:rPr>
        <w:t>已经作出处理决定，并且投诉人没有提出新的证据；</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8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eastAsia="zh-CN"/>
        </w:rPr>
        <w:t>准予撤回投诉后又以同一事实和理由提出投诉；</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8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eastAsia="zh-CN"/>
        </w:rPr>
        <w:t>应先提出异议的投诉事项没有提出异议或投诉事项已进入行政复议或行政诉讼程序；或者招标人受理异议后虽未回复但已在调查处理中且已暂停招投标活动；</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8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eastAsia="zh-CN"/>
        </w:rPr>
        <w:t>投诉人就同一事实和理由再提出投诉的。</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80" w:lineRule="exact"/>
        <w:ind w:left="0" w:leftChars="0" w:firstLine="62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经研究，决定对你单位投诉不予受理。</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80" w:lineRule="exact"/>
        <w:ind w:left="0" w:leftChars="0" w:firstLine="622" w:firstLineChars="200"/>
        <w:jc w:val="left"/>
        <w:textAlignment w:val="auto"/>
        <w:rPr>
          <w:rFonts w:hint="eastAsia" w:ascii="仿宋_GB2312" w:hAnsi="仿宋" w:eastAsia="仿宋_GB2312" w:cs="仿宋_GB2312"/>
          <w:color w:val="auto"/>
          <w:sz w:val="32"/>
          <w:szCs w:val="32"/>
          <w:highlight w:val="none"/>
          <w:shd w:val="clear" w:color="auto" w:fill="FFFFFF"/>
          <w:lang w:eastAsia="zh-CN"/>
        </w:rPr>
      </w:pPr>
      <w:r>
        <w:rPr>
          <w:rFonts w:hint="eastAsia" w:ascii="仿宋_GB2312" w:hAnsi="仿宋" w:eastAsia="仿宋_GB2312" w:cs="仿宋_GB2312"/>
          <w:color w:val="auto"/>
          <w:sz w:val="32"/>
          <w:szCs w:val="32"/>
          <w:highlight w:val="none"/>
          <w:shd w:val="clear" w:color="auto" w:fill="FFFFFF"/>
          <w:lang w:eastAsia="zh-CN"/>
        </w:rPr>
        <w:t>如不服本决定，可在本通知送达之日起60日内向</w:t>
      </w:r>
      <w:r>
        <w:rPr>
          <w:rFonts w:hint="eastAsia" w:ascii="仿宋" w:hAnsi="仿宋" w:eastAsia="仿宋" w:cs="仿宋"/>
          <w:color w:val="auto"/>
          <w:sz w:val="32"/>
          <w:szCs w:val="32"/>
          <w:highlight w:val="none"/>
          <w:u w:val="dotted"/>
          <w:lang w:eastAsia="zh-CN"/>
        </w:rPr>
        <w:t xml:space="preserve">   </w:t>
      </w:r>
      <w:r>
        <w:rPr>
          <w:rFonts w:hint="eastAsia" w:ascii="仿宋" w:hAnsi="仿宋" w:eastAsia="仿宋" w:cs="仿宋"/>
          <w:color w:val="auto"/>
          <w:sz w:val="32"/>
          <w:szCs w:val="32"/>
          <w:highlight w:val="none"/>
          <w:u w:val="dotted"/>
          <w:lang w:val="en-US" w:eastAsia="zh-CN"/>
        </w:rPr>
        <w:t xml:space="preserve">   </w:t>
      </w:r>
      <w:r>
        <w:rPr>
          <w:rFonts w:hint="eastAsia" w:ascii="仿宋" w:hAnsi="仿宋" w:eastAsia="仿宋" w:cs="仿宋"/>
          <w:color w:val="auto"/>
          <w:sz w:val="32"/>
          <w:szCs w:val="32"/>
          <w:highlight w:val="none"/>
          <w:u w:val="dotted"/>
          <w:lang w:eastAsia="zh-CN"/>
        </w:rPr>
        <w:t xml:space="preserve">   </w:t>
      </w:r>
      <w:r>
        <w:rPr>
          <w:rFonts w:hint="eastAsia" w:ascii="仿宋_GB2312" w:hAnsi="仿宋" w:eastAsia="仿宋_GB2312" w:cs="仿宋_GB2312"/>
          <w:color w:val="auto"/>
          <w:sz w:val="32"/>
          <w:szCs w:val="32"/>
          <w:highlight w:val="none"/>
          <w:shd w:val="clear" w:color="auto" w:fill="FFFFFF"/>
          <w:lang w:eastAsia="zh-CN"/>
        </w:rPr>
        <w:t>人民政府申请行政复议，也可以在本通知送达之日起6个月内向</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80" w:lineRule="exact"/>
        <w:ind w:left="0" w:leftChars="0" w:firstLine="0" w:firstLineChars="0"/>
        <w:jc w:val="left"/>
        <w:textAlignment w:val="auto"/>
        <w:rPr>
          <w:rFonts w:hint="eastAsia" w:ascii="仿宋_GB2312" w:hAnsi="仿宋" w:eastAsia="仿宋_GB2312" w:cs="仿宋_GB2312"/>
          <w:color w:val="auto"/>
          <w:sz w:val="32"/>
          <w:szCs w:val="32"/>
          <w:highlight w:val="none"/>
          <w:shd w:val="clear" w:color="auto" w:fill="FFFFFF"/>
          <w:lang w:eastAsia="zh-CN"/>
        </w:rPr>
      </w:pPr>
      <w:r>
        <w:rPr>
          <w:rFonts w:hint="eastAsia" w:ascii="仿宋" w:hAnsi="仿宋" w:eastAsia="仿宋" w:cs="仿宋"/>
          <w:color w:val="auto"/>
          <w:sz w:val="32"/>
          <w:szCs w:val="32"/>
          <w:highlight w:val="none"/>
          <w:u w:val="dotted"/>
          <w:lang w:eastAsia="zh-CN"/>
        </w:rPr>
        <w:t xml:space="preserve">         </w:t>
      </w:r>
      <w:r>
        <w:rPr>
          <w:rFonts w:hint="eastAsia" w:ascii="仿宋_GB2312" w:hAnsi="仿宋" w:eastAsia="仿宋_GB2312" w:cs="仿宋_GB2312"/>
          <w:color w:val="auto"/>
          <w:sz w:val="32"/>
          <w:szCs w:val="32"/>
          <w:highlight w:val="none"/>
          <w:shd w:val="clear" w:color="auto" w:fill="FFFFFF"/>
          <w:lang w:eastAsia="zh-CN"/>
        </w:rPr>
        <w:t>人民法院提起行政诉讼。</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80" w:lineRule="exact"/>
        <w:ind w:left="0" w:leftChars="0" w:firstLine="622" w:firstLineChars="200"/>
        <w:jc w:val="left"/>
        <w:textAlignment w:val="auto"/>
        <w:rPr>
          <w:rFonts w:hint="eastAsia" w:ascii="仿宋_GB2312" w:hAnsi="仿宋" w:eastAsia="仿宋_GB2312" w:cs="仿宋_GB2312"/>
          <w:color w:val="auto"/>
          <w:sz w:val="32"/>
          <w:szCs w:val="32"/>
          <w:highlight w:val="none"/>
          <w:shd w:val="clear" w:color="auto" w:fill="FFFFFF"/>
          <w:lang w:eastAsia="zh-CN"/>
        </w:r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480" w:lineRule="exact"/>
        <w:ind w:left="0" w:leftChars="0" w:firstLine="0"/>
        <w:jc w:val="righ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单位（公章）：</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480" w:lineRule="exact"/>
        <w:ind w:left="0" w:leftChars="0" w:firstLine="0"/>
        <w:jc w:val="righ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日期：</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480" w:lineRule="exact"/>
        <w:ind w:left="0" w:leftChars="0" w:firstLine="0"/>
        <w:jc w:val="center"/>
        <w:textAlignment w:val="auto"/>
        <w:rPr>
          <w:rFonts w:hint="eastAsia" w:ascii="方正小标宋简体" w:hAnsi="方正小标宋简体" w:eastAsia="方正小标宋简体" w:cs="方正小标宋简体"/>
          <w:b w:val="0"/>
          <w:bCs w:val="0"/>
          <w:strike w:val="0"/>
          <w:dstrike w:val="0"/>
          <w:color w:val="auto"/>
          <w:sz w:val="44"/>
          <w:szCs w:val="44"/>
          <w:highlight w:val="none"/>
          <w:lang w:eastAsia="zh-CN"/>
        </w:rPr>
        <w:sectPr>
          <w:pgSz w:w="11906" w:h="16838"/>
          <w:pgMar w:top="1247" w:right="1587" w:bottom="1134" w:left="1587" w:header="851" w:footer="1587" w:gutter="0"/>
          <w:pgNumType w:fmt="decimal"/>
          <w:cols w:space="720" w:num="1"/>
          <w:titlePg/>
          <w:rtlGutter w:val="0"/>
          <w:docGrid w:type="linesAndChars" w:linePitch="300" w:charSpace="-1844"/>
        </w:sect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jc w:val="both"/>
        <w:textAlignment w:val="auto"/>
        <w:rPr>
          <w:rFonts w:hint="eastAsia" w:ascii="黑体" w:hAnsi="黑体" w:eastAsia="黑体" w:cs="黑体"/>
          <w:b w:val="0"/>
          <w:bCs w:val="0"/>
          <w:strike w:val="0"/>
          <w:dstrike w:val="0"/>
          <w:color w:val="auto"/>
          <w:sz w:val="32"/>
          <w:szCs w:val="32"/>
          <w:highlight w:val="none"/>
          <w:lang w:val="en-US" w:eastAsia="zh-CN"/>
        </w:rPr>
      </w:pPr>
      <w:r>
        <w:rPr>
          <w:rFonts w:hint="eastAsia" w:ascii="黑体" w:hAnsi="黑体" w:eastAsia="黑体" w:cs="黑体"/>
          <w:b w:val="0"/>
          <w:bCs w:val="0"/>
          <w:strike w:val="0"/>
          <w:dstrike w:val="0"/>
          <w:color w:val="auto"/>
          <w:sz w:val="32"/>
          <w:szCs w:val="32"/>
          <w:highlight w:val="none"/>
          <w:lang w:eastAsia="zh-CN"/>
        </w:rPr>
        <w:t>附件</w:t>
      </w:r>
      <w:r>
        <w:rPr>
          <w:rFonts w:hint="eastAsia" w:ascii="黑体" w:hAnsi="黑体" w:eastAsia="黑体" w:cs="黑体"/>
          <w:b w:val="0"/>
          <w:bCs w:val="0"/>
          <w:strike w:val="0"/>
          <w:dstrike w:val="0"/>
          <w:color w:val="auto"/>
          <w:sz w:val="32"/>
          <w:szCs w:val="32"/>
          <w:highlight w:val="none"/>
          <w:lang w:val="en-US" w:eastAsia="zh-CN"/>
        </w:rPr>
        <w:t>5</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560" w:lineRule="exact"/>
        <w:ind w:left="0" w:leftChars="0" w:firstLine="0"/>
        <w:jc w:val="center"/>
        <w:textAlignment w:val="auto"/>
        <w:rPr>
          <w:rFonts w:hint="eastAsia" w:ascii="方正小标宋简体" w:hAnsi="方正小标宋简体" w:eastAsia="方正小标宋简体" w:cs="方正小标宋简体"/>
          <w:b w:val="0"/>
          <w:bCs w:val="0"/>
          <w:strike w:val="0"/>
          <w:dstrike w:val="0"/>
          <w:color w:val="auto"/>
          <w:sz w:val="44"/>
          <w:szCs w:val="44"/>
          <w:highlight w:val="none"/>
          <w:lang w:eastAsia="zh-CN"/>
        </w:rPr>
      </w:pPr>
      <w:r>
        <w:rPr>
          <w:rFonts w:hint="eastAsia" w:ascii="方正小标宋简体" w:hAnsi="方正小标宋简体" w:eastAsia="方正小标宋简体" w:cs="方正小标宋简体"/>
          <w:b w:val="0"/>
          <w:bCs w:val="0"/>
          <w:strike w:val="0"/>
          <w:dstrike w:val="0"/>
          <w:color w:val="auto"/>
          <w:sz w:val="44"/>
          <w:szCs w:val="44"/>
          <w:highlight w:val="none"/>
          <w:lang w:eastAsia="zh-CN"/>
        </w:rPr>
        <w:t>投诉受理决定书</w:t>
      </w:r>
    </w:p>
    <w:p>
      <w:pPr>
        <w:keepNext w:val="0"/>
        <w:keepLines w:val="0"/>
        <w:pageBreakBefore w:val="0"/>
        <w:widowControl w:val="0"/>
        <w:kinsoku/>
        <w:wordWrap w:val="0"/>
        <w:overflowPunct/>
        <w:topLinePunct w:val="0"/>
        <w:autoSpaceDE/>
        <w:autoSpaceDN/>
        <w:bidi w:val="0"/>
        <w:adjustRightInd/>
        <w:snapToGrid/>
        <w:spacing w:beforeAutospacing="1" w:afterAutospacing="1" w:line="560" w:lineRule="exact"/>
        <w:ind w:left="0" w:leftChars="0"/>
        <w:jc w:val="right"/>
        <w:textAlignment w:val="auto"/>
        <w:rPr>
          <w:rFonts w:hint="default" w:ascii="仿宋_GB2312" w:hAnsi="仿宋_GB2312" w:eastAsia="仿宋_GB2312" w:cs="仿宋_GB2312"/>
          <w:strike w:val="0"/>
          <w:dstrike w:val="0"/>
          <w:color w:val="auto"/>
          <w:sz w:val="28"/>
          <w:szCs w:val="28"/>
          <w:highlight w:val="none"/>
          <w:lang w:val="en-US" w:eastAsia="zh-CN"/>
        </w:rPr>
      </w:pPr>
      <w:r>
        <w:rPr>
          <w:rFonts w:hint="eastAsia" w:ascii="仿宋_GB2312" w:hAnsi="仿宋_GB2312" w:eastAsia="仿宋_GB2312" w:cs="仿宋_GB2312"/>
          <w:strike w:val="0"/>
          <w:dstrike w:val="0"/>
          <w:color w:val="auto"/>
          <w:sz w:val="28"/>
          <w:szCs w:val="28"/>
          <w:highlight w:val="none"/>
          <w:lang w:eastAsia="zh-CN"/>
        </w:rPr>
        <w:t xml:space="preserve">编号： </w:t>
      </w:r>
      <w:r>
        <w:rPr>
          <w:rFonts w:hint="eastAsia" w:ascii="仿宋_GB2312" w:hAnsi="仿宋_GB2312" w:eastAsia="仿宋_GB2312" w:cs="仿宋_GB2312"/>
          <w:strike w:val="0"/>
          <w:dstrike w:val="0"/>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0"/>
        <w:textAlignment w:val="auto"/>
        <w:rPr>
          <w:rFonts w:hint="eastAsia" w:ascii="仿宋_GB2312" w:hAnsi="仿宋_GB2312" w:eastAsia="仿宋_GB2312" w:cs="仿宋_GB2312"/>
          <w:strike w:val="0"/>
          <w:dstrike w:val="0"/>
          <w:color w:val="auto"/>
          <w:sz w:val="32"/>
          <w:szCs w:val="32"/>
          <w:highlight w:val="none"/>
          <w:lang w:eastAsia="zh-CN"/>
        </w:rPr>
      </w:pPr>
      <w:r>
        <w:rPr>
          <w:rFonts w:hint="eastAsia" w:ascii="仿宋" w:hAnsi="仿宋" w:eastAsia="仿宋" w:cs="仿宋"/>
          <w:strike w:val="0"/>
          <w:dstrike w:val="0"/>
          <w:color w:val="auto"/>
          <w:sz w:val="32"/>
          <w:szCs w:val="32"/>
          <w:highlight w:val="none"/>
          <w:u w:val="dotted"/>
          <w:lang w:eastAsia="zh-CN"/>
        </w:rPr>
        <w:t xml:space="preserve">         </w:t>
      </w:r>
      <w:r>
        <w:rPr>
          <w:rFonts w:hint="eastAsia" w:ascii="仿宋_GB2312" w:hAnsi="仿宋_GB2312" w:eastAsia="仿宋_GB2312" w:cs="仿宋_GB2312"/>
          <w:strike w:val="0"/>
          <w:dstrike w:val="0"/>
          <w:color w:val="auto"/>
          <w:sz w:val="32"/>
          <w:szCs w:val="32"/>
          <w:highlight w:val="none"/>
          <w:lang w:eastAsia="zh-CN"/>
        </w:rPr>
        <w:t>（投诉人）：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2" w:firstLineChars="200"/>
        <w:textAlignment w:val="auto"/>
        <w:rPr>
          <w:rFonts w:hint="eastAsia" w:ascii="仿宋_GB2312" w:hAnsi="仿宋_GB2312" w:eastAsia="仿宋_GB2312" w:cs="仿宋_GB2312"/>
          <w:strike w:val="0"/>
          <w:dstrike w:val="0"/>
          <w:color w:val="auto"/>
          <w:sz w:val="32"/>
          <w:szCs w:val="32"/>
          <w:highlight w:val="none"/>
          <w:lang w:eastAsia="zh-CN"/>
        </w:rPr>
      </w:pPr>
      <w:r>
        <w:rPr>
          <w:rFonts w:hint="eastAsia" w:ascii="仿宋_GB2312" w:hAnsi="仿宋_GB2312" w:eastAsia="仿宋_GB2312" w:cs="仿宋_GB2312"/>
          <w:strike w:val="0"/>
          <w:dstrike w:val="0"/>
          <w:color w:val="auto"/>
          <w:sz w:val="32"/>
          <w:szCs w:val="32"/>
          <w:highlight w:val="none"/>
          <w:lang w:eastAsia="zh-CN"/>
        </w:rPr>
        <w:t>你单位关于对</w:t>
      </w:r>
      <w:r>
        <w:rPr>
          <w:rFonts w:hint="eastAsia" w:ascii="仿宋" w:hAnsi="仿宋" w:eastAsia="仿宋" w:cs="仿宋"/>
          <w:strike w:val="0"/>
          <w:dstrike w:val="0"/>
          <w:color w:val="auto"/>
          <w:sz w:val="32"/>
          <w:szCs w:val="32"/>
          <w:highlight w:val="none"/>
          <w:u w:val="dotted"/>
          <w:lang w:eastAsia="zh-CN"/>
        </w:rPr>
        <w:t xml:space="preserve">         </w:t>
      </w:r>
      <w:r>
        <w:rPr>
          <w:rFonts w:hint="eastAsia" w:ascii="仿宋_GB2312" w:hAnsi="仿宋_GB2312" w:eastAsia="仿宋_GB2312" w:cs="仿宋_GB2312"/>
          <w:strike w:val="0"/>
          <w:dstrike w:val="0"/>
          <w:color w:val="auto"/>
          <w:sz w:val="32"/>
          <w:szCs w:val="32"/>
          <w:highlight w:val="none"/>
          <w:lang w:eastAsia="zh-CN"/>
        </w:rPr>
        <w:t>项目（编号：</w:t>
      </w:r>
      <w:r>
        <w:rPr>
          <w:rFonts w:hint="eastAsia" w:ascii="仿宋" w:hAnsi="仿宋" w:eastAsia="仿宋" w:cs="仿宋"/>
          <w:strike w:val="0"/>
          <w:dstrike w:val="0"/>
          <w:color w:val="auto"/>
          <w:sz w:val="32"/>
          <w:szCs w:val="32"/>
          <w:highlight w:val="none"/>
          <w:u w:val="dotted"/>
          <w:lang w:eastAsia="zh-CN"/>
        </w:rPr>
        <w:t xml:space="preserve">         </w:t>
      </w:r>
      <w:r>
        <w:rPr>
          <w:rFonts w:hint="eastAsia" w:ascii="仿宋_GB2312" w:hAnsi="仿宋_GB2312" w:eastAsia="仿宋_GB2312" w:cs="仿宋_GB2312"/>
          <w:strike w:val="0"/>
          <w:dstrike w:val="0"/>
          <w:color w:val="auto"/>
          <w:sz w:val="32"/>
          <w:szCs w:val="32"/>
          <w:highlight w:val="none"/>
          <w:lang w:eastAsia="zh-CN"/>
        </w:rPr>
        <w:t>）的投诉材料,我单位于</w:t>
      </w:r>
      <w:r>
        <w:rPr>
          <w:rFonts w:hint="eastAsia" w:ascii="仿宋" w:hAnsi="仿宋" w:eastAsia="仿宋" w:cs="仿宋"/>
          <w:strike w:val="0"/>
          <w:dstrike w:val="0"/>
          <w:color w:val="auto"/>
          <w:sz w:val="32"/>
          <w:szCs w:val="32"/>
          <w:highlight w:val="none"/>
          <w:u w:val="dotted"/>
          <w:lang w:eastAsia="zh-CN"/>
        </w:rPr>
        <w:t xml:space="preserve">         </w:t>
      </w:r>
      <w:r>
        <w:rPr>
          <w:rFonts w:hint="eastAsia" w:ascii="仿宋_GB2312" w:hAnsi="仿宋_GB2312" w:eastAsia="仿宋_GB2312" w:cs="仿宋_GB2312"/>
          <w:strike w:val="0"/>
          <w:dstrike w:val="0"/>
          <w:color w:val="auto"/>
          <w:sz w:val="32"/>
          <w:szCs w:val="32"/>
          <w:highlight w:val="none"/>
          <w:lang w:eastAsia="zh-CN"/>
        </w:rPr>
        <w:t>年</w:t>
      </w:r>
      <w:r>
        <w:rPr>
          <w:rFonts w:hint="eastAsia" w:ascii="仿宋" w:hAnsi="仿宋" w:eastAsia="仿宋" w:cs="仿宋"/>
          <w:strike w:val="0"/>
          <w:dstrike w:val="0"/>
          <w:color w:val="auto"/>
          <w:sz w:val="32"/>
          <w:szCs w:val="32"/>
          <w:highlight w:val="none"/>
          <w:u w:val="dotted"/>
          <w:lang w:eastAsia="zh-CN"/>
        </w:rPr>
        <w:t xml:space="preserve">     </w:t>
      </w:r>
      <w:r>
        <w:rPr>
          <w:rFonts w:hint="eastAsia" w:ascii="仿宋_GB2312" w:hAnsi="仿宋_GB2312" w:eastAsia="仿宋_GB2312" w:cs="仿宋_GB2312"/>
          <w:strike w:val="0"/>
          <w:dstrike w:val="0"/>
          <w:color w:val="auto"/>
          <w:sz w:val="32"/>
          <w:szCs w:val="32"/>
          <w:highlight w:val="none"/>
          <w:lang w:eastAsia="zh-CN"/>
        </w:rPr>
        <w:t>月</w:t>
      </w:r>
      <w:r>
        <w:rPr>
          <w:rFonts w:hint="eastAsia" w:ascii="仿宋" w:hAnsi="仿宋" w:eastAsia="仿宋" w:cs="仿宋"/>
          <w:strike w:val="0"/>
          <w:dstrike w:val="0"/>
          <w:color w:val="auto"/>
          <w:sz w:val="32"/>
          <w:szCs w:val="32"/>
          <w:highlight w:val="none"/>
          <w:u w:val="dotted"/>
          <w:lang w:eastAsia="zh-CN"/>
        </w:rPr>
        <w:t xml:space="preserve">    </w:t>
      </w:r>
      <w:r>
        <w:rPr>
          <w:rFonts w:hint="eastAsia" w:ascii="仿宋_GB2312" w:hAnsi="仿宋_GB2312" w:eastAsia="仿宋_GB2312" w:cs="仿宋_GB2312"/>
          <w:strike w:val="0"/>
          <w:dstrike w:val="0"/>
          <w:color w:val="auto"/>
          <w:sz w:val="32"/>
          <w:szCs w:val="32"/>
          <w:highlight w:val="none"/>
          <w:lang w:eastAsia="zh-CN"/>
        </w:rPr>
        <w:t>日收悉，目前已审查结束。根据招标投标相关法律、法规和规章规定，经研究，决定受理你单位的投诉。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2" w:firstLineChars="200"/>
        <w:textAlignment w:val="auto"/>
        <w:rPr>
          <w:rFonts w:hint="eastAsia" w:ascii="仿宋_GB2312" w:hAnsi="仿宋_GB2312" w:eastAsia="仿宋_GB2312" w:cs="仿宋_GB2312"/>
          <w:strike w:val="0"/>
          <w:dstrike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2" w:firstLineChars="200"/>
        <w:textAlignment w:val="auto"/>
        <w:rPr>
          <w:rFonts w:hint="eastAsia" w:ascii="仿宋_GB2312" w:hAnsi="仿宋_GB2312" w:eastAsia="仿宋_GB2312" w:cs="仿宋_GB2312"/>
          <w:strike w:val="0"/>
          <w:dstrike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2" w:firstLineChars="200"/>
        <w:textAlignment w:val="auto"/>
        <w:rPr>
          <w:rFonts w:hint="eastAsia" w:ascii="仿宋_GB2312" w:hAnsi="仿宋_GB2312" w:eastAsia="仿宋_GB2312" w:cs="仿宋_GB2312"/>
          <w:strike w:val="0"/>
          <w:dstrike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22" w:firstLineChars="200"/>
        <w:textAlignment w:val="auto"/>
        <w:rPr>
          <w:rFonts w:hint="eastAsia" w:ascii="仿宋_GB2312" w:hAnsi="仿宋_GB2312" w:eastAsia="仿宋_GB2312" w:cs="仿宋_GB2312"/>
          <w:strike w:val="0"/>
          <w:dstrike w:val="0"/>
          <w:color w:val="auto"/>
          <w:sz w:val="32"/>
          <w:szCs w:val="32"/>
          <w:highlight w:val="none"/>
          <w:lang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firstLine="622" w:firstLineChars="200"/>
        <w:jc w:val="right"/>
        <w:textAlignment w:val="auto"/>
        <w:rPr>
          <w:rFonts w:hint="default"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eastAsia="zh-CN"/>
        </w:rPr>
        <w:t>单位（公章）：</w:t>
      </w:r>
      <w:r>
        <w:rPr>
          <w:rFonts w:hint="eastAsia" w:ascii="仿宋_GB2312" w:hAnsi="仿宋_GB2312" w:eastAsia="仿宋_GB2312" w:cs="仿宋_GB2312"/>
          <w:strike w:val="0"/>
          <w:dstrike w:val="0"/>
          <w:color w:val="auto"/>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firstLine="622" w:firstLineChars="200"/>
        <w:jc w:val="right"/>
        <w:textAlignment w:val="auto"/>
        <w:rPr>
          <w:rFonts w:hint="default"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eastAsia="zh-CN"/>
        </w:rPr>
        <w:t>日期：</w:t>
      </w:r>
      <w:r>
        <w:rPr>
          <w:rFonts w:hint="eastAsia" w:ascii="仿宋_GB2312" w:hAnsi="仿宋_GB2312" w:eastAsia="仿宋_GB2312" w:cs="仿宋_GB2312"/>
          <w:strike w:val="0"/>
          <w:dstrike w:val="0"/>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br w:type="page"/>
      </w: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6</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firstLine="0"/>
        <w:jc w:val="center"/>
        <w:textAlignment w:val="auto"/>
        <w:rPr>
          <w:rFonts w:hint="eastAsia" w:ascii="方正小标宋简体" w:hAnsi="方正小标宋简体" w:eastAsia="方正小标宋简体" w:cs="方正小标宋简体"/>
          <w:b w:val="0"/>
          <w:bCs/>
          <w:color w:val="auto"/>
          <w:sz w:val="44"/>
          <w:szCs w:val="44"/>
          <w:highlight w:val="none"/>
          <w:lang w:eastAsia="zh-CN"/>
        </w:rPr>
      </w:pPr>
      <w:r>
        <w:rPr>
          <w:rFonts w:hint="eastAsia" w:ascii="方正小标宋简体" w:hAnsi="方正小标宋简体" w:eastAsia="方正小标宋简体" w:cs="方正小标宋简体"/>
          <w:b w:val="0"/>
          <w:bCs/>
          <w:color w:val="auto"/>
          <w:sz w:val="44"/>
          <w:szCs w:val="44"/>
          <w:highlight w:val="none"/>
          <w:lang w:eastAsia="zh-CN"/>
        </w:rPr>
        <w:t>投诉处理决定书</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22" w:firstLineChars="200"/>
        <w:textAlignment w:val="auto"/>
        <w:rPr>
          <w:rFonts w:hint="eastAsia" w:ascii="仿宋_GB2312" w:eastAsia="仿宋_GB2312"/>
          <w:color w:val="auto"/>
          <w:sz w:val="32"/>
          <w:szCs w:val="32"/>
          <w:highlight w:val="none"/>
          <w:lang w:eastAsia="zh-CN"/>
        </w:rPr>
      </w:pPr>
      <w:r>
        <w:rPr>
          <w:rFonts w:hint="eastAsia" w:ascii="仿宋_GB2312" w:hAnsi="仿宋" w:eastAsia="仿宋_GB2312" w:cs="仿宋_GB2312"/>
          <w:color w:val="auto"/>
          <w:sz w:val="32"/>
          <w:szCs w:val="32"/>
          <w:highlight w:val="none"/>
          <w:shd w:val="clear" w:color="auto" w:fill="FFFFFF"/>
          <w:lang w:eastAsia="zh-CN"/>
        </w:rPr>
        <w:t>投诉人：</w:t>
      </w:r>
      <w:r>
        <w:rPr>
          <w:rFonts w:hint="eastAsia" w:ascii="仿宋" w:hAnsi="仿宋" w:eastAsia="仿宋" w:cs="仿宋"/>
          <w:color w:val="auto"/>
          <w:sz w:val="32"/>
          <w:szCs w:val="32"/>
          <w:highlight w:val="none"/>
          <w:u w:val="dotted"/>
          <w:lang w:eastAsia="zh-CN"/>
        </w:rPr>
        <w:t xml:space="preserve">           </w:t>
      </w:r>
      <w:r>
        <w:rPr>
          <w:rFonts w:hint="eastAsia" w:ascii="仿宋_GB2312" w:hAnsi="仿宋" w:eastAsia="仿宋_GB2312" w:cs="仿宋_GB2312"/>
          <w:color w:val="auto"/>
          <w:sz w:val="32"/>
          <w:szCs w:val="32"/>
          <w:highlight w:val="none"/>
          <w:shd w:val="clear" w:color="auto" w:fill="FFFFFF"/>
          <w:lang w:eastAsia="zh-CN"/>
        </w:rPr>
        <w:t xml:space="preserve"> 地址：</w:t>
      </w:r>
      <w:r>
        <w:rPr>
          <w:rFonts w:hint="eastAsia" w:ascii="仿宋" w:hAnsi="仿宋" w:eastAsia="仿宋" w:cs="仿宋"/>
          <w:color w:val="auto"/>
          <w:sz w:val="32"/>
          <w:szCs w:val="32"/>
          <w:highlight w:val="none"/>
          <w:u w:val="dotted"/>
          <w:lang w:eastAsia="zh-CN"/>
        </w:rPr>
        <w:t xml:space="preserve">         </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22" w:firstLineChars="200"/>
        <w:textAlignment w:val="auto"/>
        <w:rPr>
          <w:rFonts w:hint="eastAsia" w:ascii="仿宋_GB2312" w:eastAsia="仿宋_GB2312"/>
          <w:color w:val="auto"/>
          <w:sz w:val="32"/>
          <w:szCs w:val="32"/>
          <w:highlight w:val="none"/>
          <w:lang w:eastAsia="zh-CN"/>
        </w:rPr>
      </w:pPr>
      <w:r>
        <w:rPr>
          <w:rFonts w:hint="eastAsia" w:ascii="仿宋_GB2312" w:hAnsi="仿宋" w:eastAsia="仿宋_GB2312" w:cs="仿宋_GB2312"/>
          <w:color w:val="auto"/>
          <w:sz w:val="32"/>
          <w:szCs w:val="32"/>
          <w:highlight w:val="none"/>
          <w:shd w:val="clear" w:color="auto" w:fill="FFFFFF"/>
          <w:lang w:eastAsia="zh-CN"/>
        </w:rPr>
        <w:t>被投诉人：</w:t>
      </w:r>
      <w:r>
        <w:rPr>
          <w:rFonts w:hint="eastAsia" w:ascii="仿宋" w:hAnsi="仿宋" w:eastAsia="仿宋" w:cs="仿宋"/>
          <w:color w:val="auto"/>
          <w:sz w:val="32"/>
          <w:szCs w:val="32"/>
          <w:highlight w:val="none"/>
          <w:u w:val="dotted"/>
          <w:lang w:eastAsia="zh-CN"/>
        </w:rPr>
        <w:t xml:space="preserve">         </w:t>
      </w:r>
      <w:r>
        <w:rPr>
          <w:rFonts w:hint="eastAsia" w:ascii="仿宋_GB2312" w:hAnsi="仿宋" w:eastAsia="仿宋_GB2312" w:cs="仿宋_GB2312"/>
          <w:color w:val="auto"/>
          <w:sz w:val="32"/>
          <w:szCs w:val="32"/>
          <w:highlight w:val="none"/>
          <w:shd w:val="clear" w:color="auto" w:fill="FFFFFF"/>
          <w:lang w:eastAsia="zh-CN"/>
        </w:rPr>
        <w:t xml:space="preserve"> 地址：</w:t>
      </w:r>
      <w:r>
        <w:rPr>
          <w:rFonts w:hint="eastAsia" w:ascii="仿宋" w:hAnsi="仿宋" w:eastAsia="仿宋" w:cs="仿宋"/>
          <w:color w:val="auto"/>
          <w:sz w:val="32"/>
          <w:szCs w:val="32"/>
          <w:highlight w:val="none"/>
          <w:u w:val="dotted"/>
          <w:lang w:eastAsia="zh-CN"/>
        </w:rPr>
        <w:t xml:space="preserve">         </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22" w:firstLineChars="200"/>
        <w:textAlignment w:val="auto"/>
        <w:rPr>
          <w:rFonts w:hint="eastAsia" w:ascii="仿宋_GB2312" w:hAnsi="仿宋" w:eastAsia="仿宋_GB2312" w:cs="仿宋_GB2312"/>
          <w:color w:val="auto"/>
          <w:sz w:val="32"/>
          <w:szCs w:val="32"/>
          <w:highlight w:val="none"/>
          <w:shd w:val="clear" w:color="auto" w:fill="FFFFFF"/>
          <w:lang w:eastAsia="zh-CN"/>
        </w:rPr>
      </w:pP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Lines="0" w:beforeAutospacing="0" w:after="0" w:afterLines="0" w:afterAutospacing="0" w:line="560" w:lineRule="exact"/>
        <w:ind w:left="0" w:leftChars="0" w:firstLine="622" w:firstLineChars="200"/>
        <w:textAlignment w:val="auto"/>
        <w:rPr>
          <w:rFonts w:hint="eastAsia" w:ascii="黑体" w:hAnsi="黑体" w:eastAsia="黑体"/>
          <w:color w:val="auto"/>
          <w:sz w:val="32"/>
          <w:szCs w:val="32"/>
          <w:highlight w:val="none"/>
          <w:shd w:val="clear" w:color="auto" w:fill="FFFFFF"/>
          <w:lang w:eastAsia="zh-CN"/>
        </w:rPr>
      </w:pPr>
      <w:r>
        <w:rPr>
          <w:rFonts w:hint="eastAsia" w:ascii="黑体" w:hAnsi="黑体" w:eastAsia="黑体"/>
          <w:color w:val="auto"/>
          <w:sz w:val="32"/>
          <w:szCs w:val="32"/>
          <w:highlight w:val="none"/>
          <w:shd w:val="clear" w:color="auto" w:fill="FFFFFF"/>
          <w:lang w:eastAsia="zh-CN"/>
        </w:rPr>
        <w:t>投诉人的投诉事项及主张：</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0"/>
        <w:textAlignment w:val="auto"/>
        <w:rPr>
          <w:rFonts w:hint="eastAsia" w:ascii="黑体" w:hAnsi="黑体" w:eastAsia="黑体"/>
          <w:color w:val="auto"/>
          <w:sz w:val="32"/>
          <w:szCs w:val="32"/>
          <w:highlight w:val="none"/>
          <w:u w:val="dotted"/>
          <w:shd w:val="clear" w:color="auto" w:fill="FFFFFF"/>
          <w:lang w:eastAsia="zh-CN"/>
        </w:rPr>
      </w:pPr>
      <w:r>
        <w:rPr>
          <w:rFonts w:hint="eastAsia" w:ascii="黑体" w:hAnsi="黑体" w:eastAsia="黑体"/>
          <w:color w:val="auto"/>
          <w:sz w:val="32"/>
          <w:szCs w:val="32"/>
          <w:highlight w:val="none"/>
          <w:u w:val="dotted"/>
          <w:shd w:val="clear" w:color="auto" w:fill="FFFFFF"/>
          <w:lang w:eastAsia="zh-CN"/>
        </w:rPr>
        <w:t xml:space="preserve">                                                    </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22" w:firstLineChars="200"/>
        <w:textAlignment w:val="auto"/>
        <w:rPr>
          <w:rFonts w:hint="eastAsia" w:ascii="黑体" w:hAnsi="黑体" w:eastAsia="黑体"/>
          <w:color w:val="auto"/>
          <w:sz w:val="32"/>
          <w:szCs w:val="32"/>
          <w:highlight w:val="none"/>
          <w:shd w:val="clear" w:color="auto" w:fill="FFFFFF"/>
          <w:lang w:eastAsia="zh-CN"/>
        </w:rPr>
      </w:pPr>
      <w:r>
        <w:rPr>
          <w:rFonts w:hint="eastAsia" w:ascii="黑体" w:hAnsi="黑体" w:eastAsia="黑体"/>
          <w:color w:val="auto"/>
          <w:sz w:val="32"/>
          <w:szCs w:val="32"/>
          <w:highlight w:val="none"/>
          <w:shd w:val="clear" w:color="auto" w:fill="FFFFFF"/>
          <w:lang w:eastAsia="zh-CN"/>
        </w:rPr>
        <w:t>二、被投诉人的答辩及请求：</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0"/>
        <w:textAlignment w:val="auto"/>
        <w:rPr>
          <w:rFonts w:hint="eastAsia" w:ascii="黑体" w:hAnsi="黑体" w:eastAsia="黑体"/>
          <w:color w:val="auto"/>
          <w:sz w:val="32"/>
          <w:szCs w:val="32"/>
          <w:highlight w:val="none"/>
          <w:u w:val="dotted"/>
          <w:shd w:val="clear" w:color="auto" w:fill="FFFFFF"/>
          <w:lang w:eastAsia="zh-CN"/>
        </w:rPr>
      </w:pPr>
      <w:r>
        <w:rPr>
          <w:rFonts w:hint="eastAsia" w:ascii="黑体" w:hAnsi="黑体" w:eastAsia="黑体"/>
          <w:color w:val="auto"/>
          <w:sz w:val="32"/>
          <w:szCs w:val="32"/>
          <w:highlight w:val="none"/>
          <w:u w:val="dotted"/>
          <w:shd w:val="clear" w:color="auto" w:fill="FFFFFF"/>
          <w:lang w:eastAsia="zh-CN"/>
        </w:rPr>
        <w:t xml:space="preserve">                                                    </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22" w:firstLineChars="200"/>
        <w:textAlignment w:val="auto"/>
        <w:rPr>
          <w:rFonts w:hint="eastAsia" w:ascii="黑体" w:hAnsi="黑体" w:eastAsia="黑体"/>
          <w:color w:val="auto"/>
          <w:sz w:val="32"/>
          <w:szCs w:val="32"/>
          <w:highlight w:val="none"/>
          <w:shd w:val="clear" w:color="auto" w:fill="FFFFFF"/>
          <w:lang w:eastAsia="zh-CN"/>
        </w:rPr>
      </w:pPr>
      <w:r>
        <w:rPr>
          <w:rFonts w:hint="eastAsia" w:ascii="黑体" w:hAnsi="黑体" w:eastAsia="黑体"/>
          <w:color w:val="auto"/>
          <w:sz w:val="32"/>
          <w:szCs w:val="32"/>
          <w:highlight w:val="none"/>
          <w:shd w:val="clear" w:color="auto" w:fill="FFFFFF"/>
          <w:lang w:eastAsia="zh-CN"/>
        </w:rPr>
        <w:t>三、调查认定的基本事实：</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0"/>
        <w:textAlignment w:val="auto"/>
        <w:rPr>
          <w:rFonts w:hint="eastAsia" w:ascii="黑体" w:hAnsi="黑体" w:eastAsia="黑体"/>
          <w:color w:val="auto"/>
          <w:sz w:val="32"/>
          <w:szCs w:val="32"/>
          <w:highlight w:val="none"/>
          <w:u w:val="dotted"/>
          <w:shd w:val="clear" w:color="auto" w:fill="FFFFFF"/>
          <w:lang w:eastAsia="zh-CN"/>
        </w:rPr>
      </w:pPr>
      <w:r>
        <w:rPr>
          <w:rFonts w:hint="eastAsia" w:ascii="黑体" w:hAnsi="黑体" w:eastAsia="黑体"/>
          <w:color w:val="auto"/>
          <w:sz w:val="32"/>
          <w:szCs w:val="32"/>
          <w:highlight w:val="none"/>
          <w:u w:val="dotted"/>
          <w:shd w:val="clear" w:color="auto" w:fill="FFFFFF"/>
          <w:lang w:eastAsia="zh-CN"/>
        </w:rPr>
        <w:t xml:space="preserve">                                                    </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22" w:firstLineChars="200"/>
        <w:textAlignment w:val="auto"/>
        <w:rPr>
          <w:rFonts w:hint="eastAsia" w:ascii="黑体" w:hAnsi="黑体" w:eastAsia="黑体"/>
          <w:color w:val="auto"/>
          <w:sz w:val="32"/>
          <w:szCs w:val="32"/>
          <w:highlight w:val="none"/>
          <w:shd w:val="clear" w:color="auto" w:fill="FFFFFF"/>
          <w:lang w:eastAsia="zh-CN"/>
        </w:rPr>
      </w:pPr>
      <w:r>
        <w:rPr>
          <w:rFonts w:hint="eastAsia" w:ascii="黑体" w:hAnsi="黑体" w:eastAsia="黑体"/>
          <w:color w:val="auto"/>
          <w:sz w:val="32"/>
          <w:szCs w:val="32"/>
          <w:highlight w:val="none"/>
          <w:shd w:val="clear" w:color="auto" w:fill="FFFFFF"/>
          <w:lang w:eastAsia="zh-CN"/>
        </w:rPr>
        <w:t>四、投诉受理部门的处理意见及依据：</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0"/>
        <w:textAlignment w:val="auto"/>
        <w:rPr>
          <w:rFonts w:hint="eastAsia" w:ascii="黑体" w:hAnsi="黑体" w:eastAsia="黑体"/>
          <w:color w:val="auto"/>
          <w:sz w:val="32"/>
          <w:szCs w:val="32"/>
          <w:highlight w:val="none"/>
          <w:u w:val="dotted"/>
          <w:shd w:val="clear" w:color="auto" w:fill="FFFFFF"/>
          <w:lang w:eastAsia="zh-CN"/>
        </w:rPr>
      </w:pPr>
      <w:r>
        <w:rPr>
          <w:rFonts w:hint="eastAsia" w:ascii="黑体" w:hAnsi="黑体" w:eastAsia="黑体"/>
          <w:color w:val="auto"/>
          <w:sz w:val="32"/>
          <w:szCs w:val="32"/>
          <w:highlight w:val="none"/>
          <w:u w:val="dotted"/>
          <w:shd w:val="clear" w:color="auto" w:fill="FFFFFF"/>
          <w:lang w:eastAsia="zh-CN"/>
        </w:rPr>
        <w:t xml:space="preserve">                                                    </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22" w:firstLineChars="200"/>
        <w:textAlignment w:val="auto"/>
        <w:rPr>
          <w:rFonts w:hint="eastAsia" w:ascii="仿宋_GB2312" w:hAnsi="仿宋" w:eastAsia="仿宋_GB2312" w:cs="仿宋_GB2312"/>
          <w:color w:val="auto"/>
          <w:sz w:val="32"/>
          <w:szCs w:val="32"/>
          <w:highlight w:val="none"/>
          <w:shd w:val="clear" w:color="auto" w:fill="FFFFFF"/>
          <w:lang w:eastAsia="zh-CN"/>
        </w:rPr>
      </w:pPr>
      <w:r>
        <w:rPr>
          <w:rFonts w:hint="eastAsia" w:ascii="仿宋_GB2312" w:hAnsi="仿宋" w:eastAsia="仿宋_GB2312" w:cs="仿宋_GB2312"/>
          <w:color w:val="auto"/>
          <w:sz w:val="32"/>
          <w:szCs w:val="32"/>
          <w:highlight w:val="none"/>
          <w:shd w:val="clear" w:color="auto" w:fill="FFFFFF"/>
          <w:lang w:eastAsia="zh-CN"/>
        </w:rPr>
        <w:t>如不服本决定，可在本决定书送达之日起60日内向</w:t>
      </w:r>
      <w:r>
        <w:rPr>
          <w:rFonts w:hint="eastAsia" w:ascii="仿宋" w:hAnsi="仿宋" w:eastAsia="仿宋" w:cs="仿宋"/>
          <w:color w:val="auto"/>
          <w:sz w:val="32"/>
          <w:szCs w:val="32"/>
          <w:highlight w:val="none"/>
          <w:u w:val="dotted"/>
          <w:lang w:eastAsia="zh-CN"/>
        </w:rPr>
        <w:t xml:space="preserve">   </w:t>
      </w:r>
      <w:r>
        <w:rPr>
          <w:rFonts w:hint="eastAsia" w:ascii="仿宋" w:hAnsi="仿宋" w:eastAsia="仿宋" w:cs="仿宋"/>
          <w:color w:val="auto"/>
          <w:sz w:val="32"/>
          <w:szCs w:val="32"/>
          <w:highlight w:val="none"/>
          <w:u w:val="dotted"/>
          <w:lang w:val="en-US" w:eastAsia="zh-CN"/>
        </w:rPr>
        <w:t xml:space="preserve">   </w:t>
      </w:r>
      <w:r>
        <w:rPr>
          <w:rFonts w:hint="eastAsia" w:ascii="仿宋_GB2312" w:hAnsi="仿宋" w:eastAsia="仿宋_GB2312" w:cs="仿宋_GB2312"/>
          <w:color w:val="auto"/>
          <w:sz w:val="32"/>
          <w:szCs w:val="32"/>
          <w:highlight w:val="none"/>
          <w:shd w:val="clear" w:color="auto" w:fill="FFFFFF"/>
          <w:lang w:eastAsia="zh-CN"/>
        </w:rPr>
        <w:t>人民政府申请行政复议，也可以在本决定书送达之日起6个月内向</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0" w:firstLineChars="0"/>
        <w:textAlignment w:val="auto"/>
        <w:rPr>
          <w:rFonts w:hint="eastAsia" w:ascii="仿宋_GB2312" w:hAnsi="仿宋" w:eastAsia="仿宋_GB2312" w:cs="仿宋_GB2312"/>
          <w:color w:val="auto"/>
          <w:sz w:val="32"/>
          <w:szCs w:val="32"/>
          <w:highlight w:val="none"/>
          <w:shd w:val="clear" w:color="auto" w:fill="FFFFFF"/>
          <w:lang w:eastAsia="zh-CN"/>
        </w:rPr>
      </w:pPr>
      <w:r>
        <w:rPr>
          <w:rFonts w:hint="eastAsia" w:ascii="仿宋" w:hAnsi="仿宋" w:eastAsia="仿宋" w:cs="仿宋"/>
          <w:color w:val="auto"/>
          <w:sz w:val="32"/>
          <w:szCs w:val="32"/>
          <w:highlight w:val="none"/>
          <w:u w:val="dotted"/>
          <w:lang w:eastAsia="zh-CN"/>
        </w:rPr>
        <w:t xml:space="preserve">         </w:t>
      </w:r>
      <w:r>
        <w:rPr>
          <w:rFonts w:hint="eastAsia" w:ascii="仿宋_GB2312" w:hAnsi="仿宋" w:eastAsia="仿宋_GB2312" w:cs="仿宋_GB2312"/>
          <w:color w:val="auto"/>
          <w:sz w:val="32"/>
          <w:szCs w:val="32"/>
          <w:highlight w:val="none"/>
          <w:shd w:val="clear" w:color="auto" w:fill="FFFFFF"/>
          <w:lang w:eastAsia="zh-CN"/>
        </w:rPr>
        <w:t>人民法院提起行政诉讼。</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rFonts w:hint="eastAsia" w:ascii="仿宋_GB2312" w:hAnsi="仿宋" w:eastAsia="仿宋_GB2312" w:cs="仿宋_GB2312"/>
          <w:color w:val="auto"/>
          <w:sz w:val="32"/>
          <w:szCs w:val="32"/>
          <w:highlight w:val="none"/>
          <w:shd w:val="clear" w:color="auto" w:fill="FFFFFF"/>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rFonts w:hint="eastAsia" w:ascii="仿宋_GB2312" w:hAnsi="仿宋" w:eastAsia="仿宋_GB2312" w:cs="仿宋_GB2312"/>
          <w:color w:val="auto"/>
          <w:sz w:val="32"/>
          <w:szCs w:val="32"/>
          <w:highlight w:val="none"/>
          <w:shd w:val="clear" w:color="auto" w:fill="FFFFFF"/>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textAlignment w:val="auto"/>
        <w:rPr>
          <w:rFonts w:hint="eastAsia" w:ascii="仿宋_GB2312" w:hAnsi="仿宋" w:eastAsia="仿宋_GB2312" w:cs="仿宋_GB2312"/>
          <w:color w:val="auto"/>
          <w:sz w:val="32"/>
          <w:szCs w:val="32"/>
          <w:highlight w:val="none"/>
          <w:shd w:val="clear" w:color="auto" w:fill="FFFFFF"/>
          <w:lang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jc w:val="righ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（公章）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firstLine="622" w:firstLineChars="200"/>
        <w:jc w:val="right"/>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color w:val="auto"/>
          <w:sz w:val="32"/>
          <w:szCs w:val="32"/>
          <w:highlight w:val="none"/>
          <w:lang w:eastAsia="zh-CN"/>
        </w:rPr>
        <w:t>日期：</w:t>
      </w:r>
      <w:r>
        <w:rPr>
          <w:rFonts w:hint="eastAsia" w:ascii="仿宋_GB2312" w:hAnsi="仿宋_GB2312" w:eastAsia="仿宋_GB2312" w:cs="仿宋_GB2312"/>
          <w:color w:val="auto"/>
          <w:sz w:val="32"/>
          <w:szCs w:val="32"/>
          <w:highlight w:val="none"/>
          <w:lang w:val="en-US" w:eastAsia="zh-CN"/>
        </w:rPr>
        <w:t xml:space="preserve">        </w:t>
      </w:r>
    </w:p>
    <w:p>
      <w:bookmarkStart w:id="0" w:name="_GoBack"/>
      <w:bookmarkEnd w:id="0"/>
    </w:p>
    <w:sectPr>
      <w:pgSz w:w="11906" w:h="16838"/>
      <w:pgMar w:top="2098" w:right="1587" w:bottom="1984" w:left="1587" w:header="851" w:footer="1587" w:gutter="0"/>
      <w:pgNumType w:fmt="decimal"/>
      <w:cols w:space="720" w:num="1"/>
      <w:titlePg/>
      <w:rtlGutter w:val="0"/>
      <w:docGrid w:type="linesAndChars" w:linePitch="300"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A00002BF" w:usb1="184F6CFA" w:usb2="00000012" w:usb3="00000000" w:csb0="00040003"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1YmRmYjU1YTc0NWUwYzBiYWRlNGNlNGI0ZWY3MjcifQ=="/>
  </w:docVars>
  <w:rsids>
    <w:rsidRoot w:val="1CE370BB"/>
    <w:rsid w:val="1CE37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2"/>
      <w:sz w:val="18"/>
      <w:szCs w:val="18"/>
    </w:r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2022-08-10T00:52:00Z</dcterms:created>
  <dc:creator>市公管局公文</dc:creator>
  <cp:lastModifiedBy>市公管局公文</cp:lastModifiedBy>
  <dcterms:modified xsi:type="dcterms:W3CDTF">2022-08-10T00:53:38Z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AEF21945C5324166B2D9C35B7D1B61FE</vt:lpwstr>
  </property>
</Properties>
</file>