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8400" cy="475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40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1"/>
        <w:ind w:left="3834" w:right="3815" w:firstLine="0"/>
        <w:jc w:val="center"/>
        <w:rPr>
          <w:sz w:val="36"/>
        </w:rPr>
      </w:pPr>
      <w:r>
        <w:rPr>
          <w:sz w:val="36"/>
        </w:rPr>
        <w:t>办事指南</w:t>
      </w:r>
    </w:p>
    <w:p>
      <w:pPr>
        <w:pStyle w:val="3"/>
        <w:spacing w:before="1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139700</wp:posOffset>
                </wp:positionV>
                <wp:extent cx="5657850" cy="66675"/>
                <wp:effectExtent l="0" t="0" r="0" b="9525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6675"/>
                          <a:chOff x="1498" y="220"/>
                          <a:chExt cx="8910" cy="10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498" y="243"/>
                            <a:ext cx="891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498" y="318"/>
                            <a:ext cx="89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4.85pt;margin-top:11pt;height:5.25pt;width:445.5pt;mso-position-horizontal-relative:page;mso-wrap-distance-bottom:0pt;mso-wrap-distance-top:0pt;z-index:-251657216;mso-width-relative:page;mso-height-relative:page;" coordorigin="1498,220" coordsize="8910,105" o:gfxdata="UEsDBAoAAAAAAIdO4kAAAAAAAAAAAAAAAAAEAAAAZHJzL1BLAwQUAAAACACHTuJAfSBeKNkAAAAK&#10;AQAADwAAAGRycy9kb3ducmV2LnhtbE2PwU7DMBBE70j8g7VI3KidtIUS4lSoAk4VEi0S6s2Nt0nU&#10;eB3FbtL+PdsTHGf2aXYmX55dKwbsQ+NJQzJRIJBKbxuqNHxv3x8WIEI0ZE3rCTVcMMCyuL3JTWb9&#10;SF84bGIlOIRCZjTUMXaZlKGs0Zkw8R0S3w6+dyay7CtpezNyuGtlqtSjdKYh/lCbDlc1lsfNyWn4&#10;GM34Ok3ehvXxsLrstvPPn3WCWt/fJeoFRMRz/IPhWp+rQ8Gd9v5ENoiW9ez5iVENacqbroCaKXb2&#10;GqbpHGSRy/8Til9QSwMEFAAAAAgAh07iQF8OU/R8AgAACgcAAA4AAABkcnMvZTJvRG9jLnhtbOWV&#10;u27bMBSG9wJ9B4J7I0u2HFuInCFOshRtgLQPwFCURIA3kLRl7x06du9rdGqHPk2R1+ghJdut28FI&#10;0S5dZF7OOeT//SR9cbmRAq2ZdVyrEqdnI4yYorriqinx2zc3L2YYOU9URYRWrMRb5vDl4vmzi84U&#10;LNOtFhWzCIooV3SmxK33pkgSR1smiTvThimYrLWVxEPXNkllSQfVpUiy0WiadNpWxmrKnIPRZT+J&#10;h4r2lIK6rjllS01XkinfV7VMEA+SXMuNw4u427pm1L+ua8c8EiUGpT5+YRFoP4RvsrggRWOJaTkd&#10;tkBO2cKRJkm4gkX3pZbEE7Sy/JdSklOrna79GdUy6YVEIqAiHR2xubV6ZaKWpugas4cORh1Rf3JZ&#10;+mp9ZxGvSjzBSBEJhj9+efftw3uUBTadaQoIubXm3tzZYaDpe0HuprYy/IIQtIlUt3uqbOMRhcF8&#10;mp/PcgBOYW46nZ7nPXXagjUhK53M4czBZJYNhtD2ekiezdMhMx3FvGS3aBL2tt9KZ+A0ugMi92eI&#10;7ltiWCTvgv4BUbZH9PHT4+evaNwjiiFXauDjCgeofgPnIHMSE0mxI3QQGfXvJZLCWOdvmZYoNEos&#10;uAq7IgVZv3Qe7IDQXUgYFgp1gHGWA2NECdzOGm4FNKUBh51qYrLTglc3XIiQ4mzzcCUsWhO4Idl5&#10;ns2j8VD4p7CwypK4to+LU72LLSPVtaqQ3xo4OwqeDBz2IFmFkWDwwoRWvGWecHFKJCwtFEgLlvYo&#10;Q+tBV1uwYWUsb1pAkYaiMQZsDwf1H/g/PvJ/8jT/x+msJ/KX/J/n2f9mf3wM4ImMN2J4zsMb/GM/&#10;HpfDX9ji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gXijZAAAACgEAAA8AAAAAAAAAAQAgAAAA&#10;IgAAAGRycy9kb3ducmV2LnhtbFBLAQIUABQAAAAIAIdO4kBfDlP0fAIAAAoHAAAOAAAAAAAAAAEA&#10;IAAAACgBAABkcnMvZTJvRG9jLnhtbFBLBQYAAAAABgAGAFkBAAAWBgAAAAA=&#10;">
                <o:lock v:ext="edit" aspectratio="f"/>
                <v:line id="直线 3" o:spid="_x0000_s1026" o:spt="20" style="position:absolute;left:1498;top:243;height:0;width:8910;" filled="f" stroked="t" coordsize="21600,21600" o:gfxdata="UEsDBAoAAAAAAIdO4kAAAAAAAAAAAAAAAAAEAAAAZHJzL1BLAwQUAAAACACHTuJAtAclvLsAAADa&#10;AAAADwAAAGRycy9kb3ducmV2LnhtbEWPT4vCMBTE78J+h/AWvGla/yHVVEQQvOxBrcseH83btGzz&#10;Uppo3W9vBMHjMDO/Ydabu23EjTpfO1aQjhMQxKXTNRsFxXk/WoLwAVlj45gU/JOHTf4xWGOmXc9H&#10;up2CERHCPkMFVQhtJqUvK7Lox64ljt6v6yyGKDsjdYd9hNtGTpJkIS3WHBcqbGlXUfl3uloFtdHf&#10;Zvs1m/ptcennpvlxLTqlhp9psgIR6B7e4Vf7oBVM4Hkl3g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clv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75292" joinstyle="round"/>
                  <v:imagedata o:title=""/>
                  <o:lock v:ext="edit" aspectratio="f"/>
                </v:line>
                <v:line id="直线 4" o:spid="_x0000_s1026" o:spt="20" style="position:absolute;left:1498;top:318;height:0;width:8910;" filled="f" stroked="t" coordsize="21600,21600" o:gfxdata="UEsDBAoAAAAAAIdO4kAAAAAAAAAAAAAAAAAEAAAAZHJzL1BLAwQUAAAACACHTuJAl7biJ7wAAADa&#10;AAAADwAAAGRycy9kb3ducmV2LnhtbEWPS4sCMRCE78L+h9CCN8342ses0YOw4tUoLHtrJr2TwUln&#10;dpJ11F9vBMFjUVVfUYvV2dXiRG2oPCsYjzIQxIU3FZcKDvuv4TuIEJEN1p5JwYUCrJYvvQXmxne8&#10;o5OOpUgQDjkqsDE2uZShsOQwjHxDnLxf3zqMSbalNC12Ce5qOcmyV+mw4rRgsaG1peKo/52C9feP&#10;7maz62Zv52/Vn2Y9+dhopQb9cfYJItI5PsOP9tYomML9Sr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24i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27529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3"/>
        <w:spacing w:before="3"/>
        <w:rPr>
          <w:sz w:val="23"/>
        </w:rPr>
      </w:pP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事项名称：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公证机构执业区域变更核准（县级初审）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设定依据：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《中华人民共和国公证法》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《安徽省公证条例》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hint="eastAsia"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《公证机构执业管理办法》（司法部令第101号）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事项类型：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其他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行政权力</w:t>
      </w:r>
      <w:bookmarkStart w:id="0" w:name="_GoBack"/>
      <w:bookmarkEnd w:id="0"/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事项类别：</w:t>
      </w:r>
    </w:p>
    <w:p>
      <w:pPr>
        <w:pStyle w:val="2"/>
        <w:snapToGrid w:val="0"/>
        <w:spacing w:before="0" w:beforeAutospacing="0" w:after="0" w:afterAutospacing="0" w:line="460" w:lineRule="atLeast"/>
        <w:ind w:firstLine="750" w:firstLineChars="250"/>
        <w:rPr>
          <w:rFonts w:ascii="仿宋_GB2312" w:hAnsi="仿宋_GB2312" w:eastAsia="仿宋_GB2312" w:cs="Times New Roman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Times New Roman"/>
          <w:b w:val="0"/>
          <w:kern w:val="2"/>
          <w:sz w:val="30"/>
          <w:szCs w:val="30"/>
        </w:rPr>
        <w:t>即办件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办理部门：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绩溪县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司法局公共法律服务管理股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申请（报）条件：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申请人在办理本标准规定的服务时，应满足以下条件：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——</w:t>
      </w:r>
      <w:r>
        <w:rPr>
          <w:rFonts w:hint="eastAsia" w:ascii="仿宋_GB2312" w:hAnsi="仿宋_GB2312" w:eastAsia="仿宋_GB2312"/>
          <w:sz w:val="30"/>
          <w:szCs w:val="30"/>
        </w:rPr>
        <w:t>1.符合《公证法》关于公证机构执业区域的规定；2.经所在地司法行政机关审核同意。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申请（报）材料：</w:t>
      </w:r>
    </w:p>
    <w:p>
      <w:pPr>
        <w:snapToGrid w:val="0"/>
        <w:spacing w:line="460" w:lineRule="atLeast"/>
        <w:rPr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1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原公证机构执业证书</w:t>
      </w:r>
      <w:r>
        <w:rPr>
          <w:rFonts w:hint="eastAsia" w:ascii="仿宋_GB2312" w:hAnsi="仿宋_GB2312" w:eastAsia="仿宋_GB2312"/>
          <w:sz w:val="30"/>
          <w:szCs w:val="30"/>
        </w:rPr>
        <w:t>（1份）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基本流程（办理程序）：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、受理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承办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办结</w:t>
      </w:r>
      <w:r>
        <w:rPr>
          <w:rFonts w:hint="eastAsia" w:ascii="仿宋_GB2312" w:hAnsi="仿宋_GB2312" w:eastAsia="仿宋_GB2312"/>
          <w:sz w:val="30"/>
          <w:szCs w:val="30"/>
        </w:rPr>
        <w:t>（流程图见附件）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九、办理时限：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十、是否收费：</w:t>
      </w:r>
    </w:p>
    <w:p>
      <w:pPr>
        <w:snapToGrid w:val="0"/>
        <w:spacing w:line="460" w:lineRule="atLeast"/>
        <w:ind w:firstLine="6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该服务属于免费服务事项。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十一、收费依据：</w:t>
      </w:r>
    </w:p>
    <w:p>
      <w:pPr>
        <w:snapToGrid w:val="0"/>
        <w:spacing w:line="46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十二、收费标准：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十三、审批决定证件：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十四、年检要求：</w:t>
      </w:r>
      <w:r>
        <w:rPr>
          <w:rFonts w:hint="eastAsia" w:ascii="仿宋_GB2312" w:eastAsia="仿宋_GB2312"/>
          <w:sz w:val="30"/>
          <w:szCs w:val="30"/>
        </w:rPr>
        <w:t>无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十五、办理地点：</w:t>
      </w:r>
      <w:r>
        <w:rPr>
          <w:rFonts w:hint="eastAsia" w:ascii="仿宋_GB2312" w:eastAsia="仿宋_GB2312"/>
          <w:sz w:val="30"/>
          <w:szCs w:val="30"/>
        </w:rPr>
        <w:t>绩溪县政务服务中心司法局办事大厅综合窗口。</w:t>
      </w:r>
    </w:p>
    <w:p>
      <w:pPr>
        <w:snapToGrid w:val="0"/>
        <w:spacing w:line="500" w:lineRule="atLeas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十六、</w:t>
      </w:r>
      <w:r>
        <w:rPr>
          <w:rFonts w:hint="eastAsia" w:ascii="黑体" w:eastAsia="黑体"/>
          <w:sz w:val="30"/>
          <w:szCs w:val="30"/>
        </w:rPr>
        <w:t>咨询电话：8159026</w:t>
      </w:r>
    </w:p>
    <w:p>
      <w:pPr>
        <w:snapToGrid w:val="0"/>
        <w:spacing w:line="500" w:lineRule="atLeast"/>
        <w:jc w:val="both"/>
        <w:rPr>
          <w:rFonts w:hint="default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十七、投诉电话：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12345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eastAsia="黑体"/>
          <w:w w:val="90"/>
          <w:sz w:val="44"/>
          <w:szCs w:val="44"/>
        </w:rPr>
      </w:pPr>
      <w:r>
        <w:rPr>
          <w:rFonts w:hint="eastAsia" w:ascii="黑体" w:eastAsia="黑体"/>
          <w:w w:val="90"/>
          <w:sz w:val="44"/>
          <w:szCs w:val="44"/>
        </w:rPr>
        <w:t>公证机构执业区域变更核准（县级初审）流程图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303530</wp:posOffset>
                </wp:positionV>
                <wp:extent cx="1790700" cy="390525"/>
                <wp:effectExtent l="12700" t="12700" r="25400" b="158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25pt;margin-top:23.9pt;height:30.75pt;width:141pt;z-index:251660288;mso-width-relative:page;mso-height-relative:page;" fillcolor="#FFFFFF [3201]" filled="t" stroked="t" coordsize="21600,21600" o:gfxdata="UEsDBAoAAAAAAIdO4kAAAAAAAAAAAAAAAAAEAAAAZHJzL1BLAwQUAAAACACHTuJAZmCxXNcAAAAK&#10;AQAADwAAAGRycy9kb3ducmV2LnhtbE2PzU7DMBCE70i8g7VI3Kidpvw0jdNDJNQD4kDppTc33iYR&#10;8Tqy3Sa8PcsJjrMzmv2m3M5uEFcMsfekIVsoEEiNtz21Gg6frw8vIGIyZM3gCTV8Y4RtdXtTmsL6&#10;iT7wuk+t4BKKhdHQpTQWUsamQ2fiwo9I7J19cCaxDK20wUxc7ga5VOpJOtMTf+jMiHWHzdf+4jS0&#10;77u3PMTDrj7WztTz0c44Ja3v7zK1AZFwTn9h+MVndKiY6eQvZKMYWGfLR45qWD3zBA7k6xUfTuyo&#10;dQ6yKuX/CdUPUEsDBBQAAAAIAIdO4kDnZYneBAIAAC0EAAAOAAAAZHJzL2Uyb0RvYy54bWytU8uu&#10;0zAQ3SPxD5b3NGmhXG7U9C4oZYPgShc+YOo4iSW/5HGb9GuQ2PERfA7iNxg7pfcBiy7IIhnbkzPn&#10;nBmvbkaj2UEGVM7WfD4rOZNWuEbZruZfPm9fvOEMI9gGtLOy5keJ/Gb9/Nlq8JVcuN7pRgZGIBar&#10;wde8j9FXRYGilwZw5ry0dNi6YCDSMnRFE2AgdKOLRVm+LgYXGh+ckIi0u5kO+QkxXALo2lYJuXFi&#10;b6SNE2qQGiJJwl555OvMtm2liJ/aFmVkuuakNOY3FaF4l97FegVVF8D3SpwowCUUnmgyoCwVPUNt&#10;IALbB/UXlFEiOHRtnAlniklIdoRUzMsn3tz14GXWQlajP5uO/w9WfDzcBqaami/JEguGOv7r6/ef&#10;P74x2iB3Bo8VJd3523BaIYVJ6tgGk74kgo3Z0ePZUTlGJmhzfnVdXpWELOjs5XW5XCwTaHH/tw8Y&#10;30tnWApqHqhj2Ug4fMA4pf5JScXQadVsldZ5EbrdWx3YAai72/yc0B+lacuGmi+WrzIRoJltaVaI&#10;k/GkG23HGeiOLoOIIdd+9Dc+LFLSs93+q0giuQHsJzIZIaVB1Uto3tmGxaMnby3dKZ7oGNlwpiVV&#10;TVHOjKD0JZnknrZkYmrN1IwUxXE3EkwKd645Ulf3PqiuJ1PnmXA6oSnK7p8mPo3pw3UGvb/l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YLFc1wAAAAoBAAAPAAAAAAAAAAEAIAAAACIAAABkcnMv&#10;ZG93bnJldi54bWxQSwECFAAUAAAACACHTuJA52WJ3gQCAAAtBAAADgAAAAAAAAABACAAAAAmAQAA&#10;ZHJzL2Uyb0RvYy54bWxQSwUGAAAAAAYABgBZAQAAnAUAAAAA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121920</wp:posOffset>
                </wp:positionV>
                <wp:extent cx="1814195" cy="704850"/>
                <wp:effectExtent l="0" t="38100" r="14605" b="19050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14195" cy="704850"/>
                        </a:xfrm>
                        <a:prstGeom prst="bentConnector3">
                          <a:avLst>
                            <a:gd name="adj1" fmla="val 49982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41.85pt;margin-top:9.6pt;height:55.5pt;width:142.85pt;rotation:11796480f;z-index:251664384;mso-width-relative:page;mso-height-relative:page;" fillcolor="#FFFFFF [3201]" filled="t" stroked="t" coordsize="21600,21600" o:gfxdata="UEsDBAoAAAAAAIdO4kAAAAAAAAAAAAAAAAAEAAAAZHJzL1BLAwQUAAAACACHTuJAVSIMA9kAAAAK&#10;AQAADwAAAGRycy9kb3ducmV2LnhtbE2Py07DMBBF90j8gzVIbBB1mkZNGuJ0gYTEDrU8JHZuPORB&#10;PI5s95G/Z1jBcuYe3TlTbS92FCf0oXekYLlIQCA1zvTUKnh7fbovQISoyejRESqYMcC2vr6qdGnc&#10;mXZ42sdWcAmFUivoYpxKKUPTodVh4SYkzr6ctzry6FtpvD5zuR1lmiRraXVPfKHTEz522Hzvj1bB&#10;4OPzULgPk93Ncch3L/37p5+Vur1ZJg8gIl7iHwy/+qwONTsd3JFMEKOCrFjljHKwSUEwkK83GYgD&#10;L1ZJCrKu5P8X6h9QSwMEFAAAAAgAh07iQKx4OZM5AgAAaQQAAA4AAABkcnMvZTJvRG9jLnhtbK1U&#10;S44TMRDdI3EHy3vS3SGBJEpnFglhg2Ak4AAV291t5J9sTz5bDsCaFQskWHEFxGmAOQZlp8l8AGkW&#10;9MIq21Wv6r1y9fxsrxXZCh+kNTWtBiUlwjDLpWlr+vrV+sGEkhDBcFDWiJoeRKBni/v35js3E0Pb&#10;WcWFJwhiwmznatrF6GZFEVgnNISBdcLgZWO9hohb3xbcww7RtSqGZfmo2FnPnbdMhICnq+Ml7RH9&#10;XQBt00gmVpZdaGHiEdULBREphU66QBe52qYRLL5omiAiUTVFpjGvmATtTVqLxRxmrQfXSdaXAHcp&#10;4RYnDdJg0hPUCiKQCy//gNKSeRtsEwfM6uJIJCuCLKryljYvO3Aic0GpgzuJHv4fLHu+PfdE8pqO&#10;K0oMaOz45dv3379+vPz24ce7Tz+/fCZ4gzLtXJih99Kc+34X3LlPnPeN18Rb1LYqJ2X6shRIjuyz&#10;0oeT0mIfCcPDalKNqumYEoZ3j8vRZJxbURzBEqjzIT4VVpNk1HSDjV5aY7Ch1j/M+LB9FmLWnPeF&#10;A3+DJBqtsIVbUGQ0nU6GqXbE7b3R+o2cQoNVkq+lUnnj281SeYKhNV3nrw++4aYM2dV0OB4hT8IA&#10;R6DBp4emdihjMC0loFqcLRZ9LvRGdLieJGm1Xv8tSSpyBaE7FpMRkhvMOgH8ieEkHhy2yuCI0lSO&#10;FpwSJTBrsrJnBKmuPKOXYFr1D2+URRnUKTX52NZkbSw/5G7nc3yBWcl+WtITv77P0Vd/iM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SIMA9kAAAAKAQAADwAAAAAAAAABACAAAAAiAAAAZHJzL2Rv&#10;d25yZXYueG1sUEsBAhQAFAAAAAgAh07iQKx4OZM5AgAAaQQAAA4AAAAAAAAAAQAgAAAAKAEAAGRy&#10;cy9lMm9Eb2MueG1sUEsFBgAAAAAGAAYAWQEAANMFAAAAAA==&#10;" adj="10796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69850</wp:posOffset>
                </wp:positionV>
                <wp:extent cx="0" cy="447675"/>
                <wp:effectExtent l="38100" t="0" r="38100" b="95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.5pt;height:35.25pt;width:0pt;z-index:251661312;mso-width-relative:page;mso-height-relative:page;" fillcolor="#FFFFFF [3201]" filled="t" stroked="t" coordsize="21600,21600" o:gfxdata="UEsDBAoAAAAAAIdO4kAAAAAAAAAAAAAAAAAEAAAAZHJzL1BLAwQUAAAACACHTuJAbcRwlNQAAAAJ&#10;AQAADwAAAGRycy9kb3ducmV2LnhtbE2PzU7DMBCE70i8g7VI3KjjQGibxukBFIkrgQdw48VJidch&#10;dn/g6VnEAY4782l2ptqe/SiOOMchkAa1yEAgdcEO5DS8vjQ3KxAxGbJmDIQaPjHCtr68qExpw4me&#10;8dgmJziEYmk09ClNpZSx69GbuAgTEntvYfYm8Tk7aWdz4nA/yjzL7qU3A/GH3kz40GP33h68Bnv7&#10;9ZGWeds8xfXe5YXbN1E9an19pbINiITn9AfDT32uDjV32oUD2ShGDfndsmCUDcWbGPgVdhpWqgBZ&#10;V/L/gvobUEsDBBQAAAAIAIdO4kBrLI5/FwIAADEEAAAOAAAAZHJzL2Uyb0RvYy54bWytU81uEzEQ&#10;viPxDpbvZDdR2sIqmx4SwgVBJeABJrZ315L/ZLvZ5CV4ASROwAk49c7TQHkMxt6QtAWkHtiDd2Y8&#10;883MN+PZ+VYrshE+SGtqOh6VlAjDLJemremb16tHjykJEQwHZY2o6U4Eej5/+GDWu0pMbGcVF54g&#10;iAlV72raxeiqogisExrCyDph8LKxXkNE1bcF99AjulbFpCxPi9567rxlIgS0LodLukf09wG0TSOZ&#10;WFp2qYWJA6oXCiK2FDrpAp3naptGsPiyaYKIRNUUO435xCQor9NZzGdQtR5cJ9m+BLhPCXd60iAN&#10;Jj1ALSECufTyDygtmbfBNnHErC6GRjIj2MW4vMPNqw6cyL0g1cEdSA//D5a92Fx4InlNp08oMaBx&#10;4tfvrn68/Xj99cv3D1c/v71P8udPBO+RrN6FCmMW5sLvteAufOp823id/tgT2WaCdweCxTYSNhgZ&#10;WqfTs9OzkwRXHOOcD/GZsJokoaYhepBtFxfWGJyi9ePML2yehzgE/g5ISYNVkq+kUlnx7XqhPNkA&#10;Dn2Vv32uW27KkL6mk5NpicvAAFe5wRVCUTukI5iWElAtvhEWfc59KzrcTFLit1r9LUkqcgmhG4rJ&#10;CMkNqk4Af2o4iTuHlBt8ajSVowWnRAnMmqTsGUGqo2f0Ekyr/uGNfCqDtKYxDYNJ0tryXZ5XtuMm&#10;ZeL3W59W9aaeo48vff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cRwlNQAAAAJAQAADwAAAAAA&#10;AAABACAAAAAiAAAAZHJzL2Rvd25yZXYueG1sUEsBAhQAFAAAAAgAh07iQGssjn8XAgAAMQQAAA4A&#10;AAAAAAAAAQAgAAAAIwEAAGRycy9lMm9Eb2MueG1sUEsFBgAAAAAGAAYAWQEAAKw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229235</wp:posOffset>
                </wp:positionV>
                <wp:extent cx="2894965" cy="915035"/>
                <wp:effectExtent l="12700" t="12700" r="26035" b="247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915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工作人员审核材料完整性和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正确性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3pt;margin-top:18.05pt;height:72.05pt;width:227.95pt;z-index:251662336;mso-width-relative:page;mso-height-relative:page;" fillcolor="#FFFFFF [3201]" filled="t" stroked="t" coordsize="21600,21600" o:gfxdata="UEsDBAoAAAAAAIdO4kAAAAAAAAAAAAAAAAAEAAAAZHJzL1BLAwQUAAAACACHTuJAgFLLUNYAAAAI&#10;AQAADwAAAGRycy9kb3ducmV2LnhtbE2PMU/DMBCFdyT+g3VI3aidtkRViNMhEuqAGChdul3jaxIR&#10;nyPbbdJ/j5lgPL1P731X7mY7iBv50DvWkC0VCOLGmZ5bDcevt+ctiBCRDQ6OScOdAuyqx4cSC+Mm&#10;/qTbIbYilXAoUEMX41hIGZqOLIalG4lTdnHeYkynb6XxOKVyO8iVUrm02HNa6HCkuqPm+3C1GtqP&#10;/fvah+O+PtUW6/lkZpqi1ounTL2CiDTHPxh+9ZM6VMnp7K5sghg0bPIEaljnGYgUb3L1AuKcuK1a&#10;gaxK+f+B6gdQSwMEFAAAAAgAh07iQCvRE70HAgAALQQAAA4AAABkcnMvZTJvRG9jLnhtbK1TS27b&#10;MBDdF+gdCO5rya4dxILlLOK6m6INkPQAY5KSCPAHkrbk0xTorofocYpeo0PKdT7twotoQc2Qwzfz&#10;3gxXN4NW5CB8kNbUdDopKRGGWS5NW9OvD9t315SECIaDskbU9CgCvVm/fbPqXSVmtrOKC08QxISq&#10;dzXtYnRVUQTWCQ1hYp0weNhYryGi69uCe+gRXatiVpZXRW89d94yEQLubsZDekL0lwDappFMbCzb&#10;a2HiiOqFgoiUQiddoOtcbdMIFr80TRCRqJoi05hXTIL2Lq3FegVV68F1kp1KgEtKeMFJgzSY9Ay1&#10;gQhk7+U/UFoyb4Nt4oRZXYxEsiLIYlq+0Oa+AycyF5Q6uLPo4fVg2efDnSeS13SOkhjQ2PHf3378&#10;+vmd4Aaq07tQYdC9u/MnL6CZqA6N1+mPJMiQFT2eFRVDJAw3Z9fL+fJqQQnDs+V0Ub5fJNDi8bbz&#10;IX4UVpNk1NRjx7KQcPgU4hj6NyQlC1ZJvpVKZce3u1vlyQGwu9v8ndCfhSlDeixlMS+RIgOc2QZn&#10;BU3tkHcwLSWgWnwMLPqc+9nt8DRJid92+78kqcgNhG4sJiOkMKg6AfyD4SQeHWpr8E3RVI4WnBIl&#10;MGuycmQEqS6JRPWUQRFTa8ZmJCsOuwFhkrmz/Ihd3Tsv2w5FneaC0wlOUVb/NPFpTJ/6GfTxla/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BSy1DWAAAACAEAAA8AAAAAAAAAAQAgAAAAIgAAAGRy&#10;cy9kb3ducmV2LnhtbFBLAQIUABQAAAAIAIdO4kAr0RO9BwIAAC0EAAAOAAAAAAAAAAEAIAAAACU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工作人员审核材料完整性和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正确性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100965</wp:posOffset>
                </wp:positionV>
                <wp:extent cx="1895475" cy="1102995"/>
                <wp:effectExtent l="12700" t="12700" r="1587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2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材料不完整的，一次性告知需要补齐的材料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pt;margin-top:7.95pt;height:86.85pt;width:149.25pt;z-index:251665408;mso-width-relative:page;mso-height-relative:page;" fillcolor="#FFFFFF [3201]" filled="t" stroked="t" coordsize="21600,21600" o:gfxdata="UEsDBAoAAAAAAIdO4kAAAAAAAAAAAAAAAAAEAAAAZHJzL1BLAwQUAAAACACHTuJAscnbCtgAAAAK&#10;AQAADwAAAGRycy9kb3ducmV2LnhtbE2PsU7DQBBEeyT+4bRIdOQckI1jfE5hCaVAFCRp0m18i23h&#10;27N8l9j8PUsF5c6MZt+U28UN6kpT6D0bWK8SUMSNtz23Bo6H14ccVIjIFgfPZOCbAmyr25sSC+tn&#10;/qDrPrZKSjgUaKCLcSy0Dk1HDsPKj8TiffrJYZRzarWdcJZyN+jHJMm0w57lQ4cj1R01X/uLM9C+&#10;796epnDc1afaYb2c7EJzNOb+bp28gIq0xL8w/OILOlTCdPYXtkENBtLsWbZEMdINKAnkWZqCOouQ&#10;bzLQVan/T6h+AFBLAwQUAAAACACHTuJAjT8imggCAAAuBAAADgAAAGRycy9lMm9Eb2MueG1srVPN&#10;jtMwEL4j8Q6W7zRJtYVt1HQPlHJBsNLCA7i2k1jynzxukz4NEjcegsdBvAZjp3R/2EMPm4MzY4+/&#10;me+b8epmNJocZADlbEOrWUmJtNwJZbuGfvu6fXNNCURmBdPOyoYeJdCb9etXq8HXcu56p4UMBEEs&#10;1INvaB+jr4sCeC8Ng5nz0uJh64JhEd3QFSKwAdGNLuZl+bYYXBA+OC4BcHczHdITYrgE0LWt4nLj&#10;+N5IGyfUIDWLSAl65YGuc7VtK3n80rYgI9ENRaYxr5gE7V1ai/WK1V1gvlf8VAK7pIQnnAxTFpOe&#10;oTYsMrIP6j8oo3hw4No4484UE5GsCLKoyifa3PXMy8wFpQZ/Fh1eDpZ/PtwGokRDF3NKLDPY8T/f&#10;f/7+9YPgBqozeKgx6M7fhpMHaCaqYxtM+iMJMmZFj2dF5RgJx83qerm4ereghONZVZXz5XKRUIv7&#10;6z5A/CidIcloaMCWZSXZ4RPEKfRfSMoGTiuxVVpnJ3S79zqQA8P2bvN3Qn8Upi0ZGjpfXJXYds5w&#10;aFscFjSNR+JgO0qY7vA18Bhy7ke34WGSEr/t9rkkqcgNg34qJiOkMFb3kokPVpB49CiuxUdFUzlG&#10;Ckq0xKzJypGRKX1JJKqnLYqYejN1I1lx3I0Ik8ydE0ds694H1fUoapULTic4Rln908inOX3oZ9D7&#10;Z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J2wrYAAAACgEAAA8AAAAAAAAAAQAgAAAAIgAA&#10;AGRycy9kb3ducmV2LnhtbFBLAQIUABQAAAAIAIdO4kCNPyKaCAIAAC4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材料不完整的，一次性告知需要补齐的材料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675"/>
          <w:tab w:val="left" w:pos="7080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685800" cy="0"/>
                <wp:effectExtent l="0" t="38100" r="0" b="381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47.25pt;height:0pt;width:54pt;z-index:251663360;mso-width-relative:page;mso-height-relative:page;" fillcolor="#FFFFFF [3201]" filled="t" stroked="t" coordsize="21600,21600" o:gfxdata="UEsDBAoAAAAAAIdO4kAAAAAAAAAAAAAAAAAEAAAAZHJzL1BLAwQUAAAACACHTuJARxh0mtUAAAAJ&#10;AQAADwAAAGRycy9kb3ducmV2LnhtbE2PzU7DMBCE70i8g7VI3KiT0LQkxOmhVSSuBB7AjRcnJV6H&#10;2P2Bp2cRBzju7Gjmm2pzcaM44RwGTwrSRQICqfNmIKvg9aW5ewARoiajR0+o4BMDbOrrq0qXxp/p&#10;GU9ttIJDKJRaQR/jVEoZuh6dDgs/IfHvzc9ORz5nK82szxzuRpklyUo6PRA39HrCbY/de3t0Csz9&#10;10dcZ23zFIqDzXJ7aEK6U+r2Jk0eQUS8xD8z/OAzOtTMtPdHMkGMCpZ5wVuigmKZg2BDvlqzsP8V&#10;ZF3J/wvqb1BLAwQUAAAACACHTuJA82DEcBgCAAAxBAAADgAAAGRycy9lMm9Eb2MueG1srVPNbhMx&#10;EL4j8Q6W72Q3gVTRKpseEsIFQSTgASa2d9eS/2S72eQleAEkTsAJOPXep4HyGIydNGkLSD2wB+/Y&#10;nvlmvm/G0/OtVmQjfJDW1HQ4KCkRhlkuTVvTd2+XTyaUhAiGg7JG1HQnAj2fPX407V0lRrazigtP&#10;EMSEqnc17WJ0VVEE1gkNYWCdMHjZWK8h4ta3BffQI7pWxagsz4reeu68ZSIEPF3sL+kB0T8E0DaN&#10;ZGJh2YUWJu5RvVAQkVLopAt0lqttGsHi66YJIhJVU2Qa84pJ0F6ntZhNoWo9uE6yQwnwkBLucdIg&#10;DSY9Qi0gArnw8g8oLZm3wTZxwKwu9kSyIshiWN7T5k0HTmQuKHVwR9HD/4NlrzYrTySv6fgpJQY0&#10;dvz6w+XP95+vv3/78eny19XHZH/9QvAexepdqDBmblb+sAtu5RPzbeN1+iMnss0C744Ci20kDA/P&#10;JuNJidKzm6viFOd8iC+E1SQZNQ3Rg2y7OLfGYBetH2Z9YfMyRMyMgTcBKWmwSvKlVCpvfLueK082&#10;gE1f5i+VjiF33JQhfU1H42e5IsBRbnCEsDjtUI5gWkpAtfhGWPQ5953ocDtJid9y+bckqcgFhG5f&#10;TEZIblB1Avhzw0ncOZTc4FOjqRwtOCVKYNZkZc8IUp08o5dgWvUPb+SoDFJNbdo3Jllry3e5X/kc&#10;JymLcZj6NKq39zn69NJ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GHSa1QAAAAkBAAAPAAAA&#10;AAAAAAEAIAAAACIAAABkcnMvZG93bnJldi54bWxQSwECFAAUAAAACACHTuJA82DEcBgCAAAxBAAA&#10;DgAAAAAAAAABACAAAAAk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0" cy="447675"/>
                <wp:effectExtent l="38100" t="0" r="3810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pt;margin-top:9.2pt;height:35.25pt;width:0pt;z-index:251667456;mso-width-relative:page;mso-height-relative:page;" fillcolor="#FFFFFF [3201]" filled="t" stroked="t" coordsize="21600,21600" o:gfxdata="UEsDBAoAAAAAAIdO4kAAAAAAAAAAAAAAAAAEAAAAZHJzL1BLAwQUAAAACACHTuJAh7q3PtQAAAAJ&#10;AQAADwAAAGRycy9kb3ducmV2LnhtbE2PzU7DMBCE70i8g7WVuFEnhkIa4vQAisSVwAO48eKkjdch&#10;dn/g6VnEAY47M5r9ptqc/SiOOMchkIZ8mYFA6oIdyGl4e22uCxAxGbJmDIQaPjHCpr68qExpw4le&#10;8NgmJ7iEYmk09ClNpZSx69GbuAwTEnvvYfYm8Tk7aWdz4nI/SpVld9KbgfhDbyZ87LHbtwevwd58&#10;faR71TbPcb1zauV2TcyftL5a5NkDiITn9BeGH3xGh5qZtuFANopRg1op3pLYKG5BcOBX2GooijXI&#10;upL/F9TfUEsDBBQAAAAIAIdO4kBj4x5fFwIAADEEAAAOAAAAZHJzL2Uyb0RvYy54bWytU81uEzEQ&#10;viPxDpbvZDdV2qJVNj0khAuCSMADTGzvriX/yXazyUvwAkicgBNw6r1PA+UxGHtD0haQemAP3pnx&#10;zDcz34ynF1utyEb4IK2p6XhUUiIMs1yatqZv3yyfPKUkRDAclDWipjsR6MXs8aNp7ypxYjuruPAE&#10;QUyoelfTLkZXFUVgndAQRtYJg5eN9Roiqr4tuIce0bUqTsryrOit585bJkJA62K4pHtE/xBA2zSS&#10;iYVll1qYOKB6oSBiS6GTLtBZrrZpBIuvmiaISFRNsdOYT0yC8jqdxWwKVevBdZLtS4CHlHCvJw3S&#10;YNID1AIikEsv/4DSknkbbBNHzOpiaCQzgl2My3vcvO7AidwLUh3cgfTw/2DZy83KE8lrOhlTYkDj&#10;xG/eX/149+nm29fvH69+Xn9I8pfPBO+RrN6FCmPmZuX3WnArnzrfNl6nP/ZEtpng3YFgsY2EDUaG&#10;1snk/Oz8NMEVxzjnQ3wurCZJqGmIHmTbxbk1Bqdo/TjzC5sXIQ6BvwNS0mCV5EupVFZ8u54rTzaA&#10;Q1/mb5/rjpsypK/pyemkxGVggKvc4AqhqB3SEUxLCagW3wiLPue+Ex1uJynxWy7/liQVuYDQDcVk&#10;hOQGVSeAPzOcxJ1Dyg0+NZrK0YJTogRmTVL2jCDV0TN6CaZV//BGPpVBWtOYhsEkaW35Ls8r23GT&#10;MvH7rU+relvP0ceXPv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7q3PtQAAAAJAQAADwAAAAAA&#10;AAABACAAAAAiAAAAZHJzL2Rvd25yZXYueG1sUEsBAhQAFAAAAAgAh07iQGPjHl8XAgAAMQQAAA4A&#10;AAAAAAAAAQAgAAAAIwEAAGRycy9lMm9Eb2MueG1sUEsFBgAAAAAGAAYAWQEAAKw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</wp:posOffset>
                </wp:positionV>
                <wp:extent cx="2838450" cy="401320"/>
                <wp:effectExtent l="12700" t="12700" r="25400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1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材料齐全符合规定，当场办理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8.45pt;height:31.6pt;width:223.5pt;z-index:251666432;mso-width-relative:page;mso-height-relative:page;" fillcolor="#FFFFFF [3201]" filled="t" stroked="t" coordsize="21600,21600" o:gfxdata="UEsDBAoAAAAAAIdO4kAAAAAAAAAAAAAAAAAEAAAAZHJzL1BLAwQUAAAACACHTuJAgB0x59YAAAAJ&#10;AQAADwAAAGRycy9kb3ducmV2LnhtbE2PQU/DMAyF70j8h8hI3FhSiqatNN2hEtoBcWDsspvXmLai&#10;caomW8u/x5zgZNnv6fl75W7xg7rSFPvAFrKVAUXcBNdza+H48fKwARUTssMhMFn4pgi76vamxMKF&#10;md/pekitkhCOBVroUhoLrWPTkce4CiOxaJ9h8phknVrtJpwl3A/60Zi19tizfOhwpLqj5utw8Rba&#10;t/1rPsXjvj7VHuvl5Baak7X3d5l5BpVoSX9m+MUXdKiE6Rwu7KIaLOS5VEky11tQoj9tjBzOYjQm&#10;A12V+n+D6gdQSwMEFAAAAAgAh07iQGAO9ZwHAgAALQQAAA4AAABkcnMvZTJvRG9jLnhtbK1TS27b&#10;MBDdF+gdCO5ryY5TGILlLOq6m6INkOYAY4qSCPAHDm3JpynQXQ/R4xS9Roe063yahRfRghqSwzfv&#10;vSGXN6PRbC8DKmdrPp2UnEkrXKNsV/P7b5t3C84wgm1AOytrfpDIb1Zv3ywHX8mZ651uZGAEYrEa&#10;fM37GH1VFCh6aQAnzktLm60LBiJNQ1c0AQZCN7qYleX7YnCh8cEJiUir6+MmPyGGSwBd2yoh107s&#10;jLTxiBqkhkiSsFce+SqzbVsp4te2RRmZrjkpjXmkIhRv01isllB1AXyvxIkCXELhmSYDylLRM9Qa&#10;IrBdUP9BGSWCQ9fGiXCmOArJjpCKafnMm7sevMxayGr0Z9Px9WDFl/1tYKqp+Zz6bsFQx/98//n7&#10;1w9GC+TO4LGipDt/G04zpDBJHdtg0p9EsDE7ejg7KsfIBC3OFleL+TWZLWhvXk6vZtny4uG0Dxg/&#10;SWdYCmoeqGPZSNh/xkgVKfVfSiqGTqtmo7TOk9BtP+jA9kDd3eQvUaYjT9K0ZQNRuZ6XiQjQnW3p&#10;rlBoPOlG23EGuqPHIGLItZ+cxsdFSvo2m5eKJJJrwP5IJiOkNKh6Cc1H27B48OStpTfFEx0jG860&#10;pKopypkRlL4kk/RpSzJTa47NSFEctyPBpHDrmgN1deeD6noydZoJpx26Rdmf041P1/TxPIM+vPL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AdMefWAAAACQEAAA8AAAAAAAAAAQAgAAAAIgAAAGRy&#10;cy9kb3ducmV2LnhtbFBLAQIUABQAAAAIAIdO4kBgDvWcBwIAAC0EAAAOAAAAAAAAAAEAIAAAACU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材料齐全符合规定，当场办理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445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300990</wp:posOffset>
                </wp:positionV>
                <wp:extent cx="0" cy="447675"/>
                <wp:effectExtent l="38100" t="0" r="3810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23.7pt;height:35.25pt;width:0pt;z-index:251668480;mso-width-relative:page;mso-height-relative:page;" fillcolor="#FFFFFF [3201]" filled="t" stroked="t" coordsize="21600,21600" o:gfxdata="UEsDBAoAAAAAAIdO4kAAAAAAAAAAAAAAAAAEAAAAZHJzL1BLAwQUAAAACACHTuJA1emmgtYAAAAK&#10;AQAADwAAAGRycy9kb3ducmV2LnhtbE2Py07DMBBF90j8gzVI7KiT0DQ0xOmiVSS2BD7AjQcnJR6H&#10;2H3A1zOIBSxn5ujOudXm4kZxwjkMnhSkiwQEUufNQFbB60tz9wAiRE1Gj55QwScG2NTXV5UujT/T&#10;M57aaAWHUCi1gj7GqZQydD06HRZ+QuLbm5+djjzOVppZnzncjTJLkpV0eiD+0OsJtz127+3RKTD3&#10;Xx+xyNrmKawPNsvtoQnpTqnbmzR5BBHxEv9g+NFndajZae+PZIIYFWT5KmdUwbJYgmDgd7FnMi3W&#10;IOtK/q9QfwNQSwMEFAAAAAgAh07iQCW3ckcXAgAAMQQAAA4AAABkcnMvZTJvRG9jLnhtbK1TzY7T&#10;MBC+I/EOlu80adXdoqjpHlrKBUEl4AGmjpNY8p9sb9O+BC+AxAk4Aae979PA8hiMndDuLiDtgRyc&#10;mfHMNzPfjOcXeyXJjjsvjC7peJRTwjUzldBNSd++WT95SokPoCuQRvOSHrinF4vHj+adLfjEtEZW&#10;3BEE0b7obEnbEGyRZZ61XIEfGcs1XtbGKQiouiarHHSIrmQ2yfPzrDOuss4w7j1aV/0lHRDdQwBN&#10;XQvGV4ZdKq5Dj+q4hIAt+VZYTxep2rrmLLyqa88DkSXFTkM6MQnK23hmizkUjQPbCjaUAA8p4V5P&#10;CoTGpEeoFQQgl078AaUEc8abOoyYUVnfSGIEuxjn97h53YLlqRek2tsj6f7/wbKXu40joirpdEaJ&#10;BoUTv3l/9ePdp5tvX79/vPp5/SHKXz4TvEeyOusLjFnqjRs0bzcudr6vnYp/7InsE8GHI8F8Hwjr&#10;jQyt0+nsfHYW4bJTnHU+POdGkSiU1AcHomnD0miNUzRunPiF3Qsf+sDfATGpN1JUayFlUlyzXUpH&#10;doBDX6dvyHXHTWrSlXRyNs1xGRjgKte4Qigqi3R43VACssE3woJLue9E+9tJcvzW678liUWuwLd9&#10;MQkhukHRcqie6YqEg0XKNT41GstRvKJEcswapeQZQMiTZ3ACdCP/4Y18So20xjH1g4nS1lSHNK9k&#10;x01KxA9bH1f1tp6iTy99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V6aaC1gAAAAoBAAAPAAAA&#10;AAAAAAEAIAAAACIAAABkcnMvZG93bnJldi54bWxQSwECFAAUAAAACACHTuJAJbdyR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2297430</wp:posOffset>
                </wp:positionV>
                <wp:extent cx="3571875" cy="628650"/>
                <wp:effectExtent l="12700" t="12700" r="15875" b="254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省司法厅颁发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相关证件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，逐级带回，通知本人领取。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180.9pt;height:49.5pt;width:281.25pt;z-index:251673600;mso-width-relative:page;mso-height-relative:page;" fillcolor="#FFFFFF [3201]" filled="t" stroked="t" coordsize="21600,21600" o:gfxdata="UEsDBAoAAAAAAIdO4kAAAAAAAAAAAAAAAAAEAAAAZHJzL1BLAwQUAAAACACHTuJASRQJPtkAAAAL&#10;AQAADwAAAGRycy9kb3ducmV2LnhtbE2PMU/DMBCFdyT+g3VIbK2dlkRVyKVDJNQBMVC6dHPjI4mI&#10;z5HtNuHfYyYYT/f03vdV+8WO4kY+DI4RsrUCQdw6M3CHcPp4We1AhKjZ6NExIXxTgH19f1fp0riZ&#10;3+l2jJ1IJRxKjdDHOJVShrYnq8PaTcTp9+m81TGdvpPG6zmV21FulCqk1QOnhV5P1PTUfh2vFqF7&#10;O7xufTgdmnNjdbOczUJzRHx8yNQziEhL/AvDL35ChzoxXdyVTRAjwirbJJeIsC2y5JASea5yEBeE&#10;p0LtQNaV/O9Q/wBQSwMEFAAAAAgAh07iQJFITYUKAgAALQQAAA4AAABkcnMvZTJvRG9jLnhtbK1T&#10;zY7TMBC+I/EOlu80adnuVlHTPVDKBcFKuzzA1HESS/6Tx23Sp0HixkPwOIjXYOyW7g8ceiAHZ8Ye&#10;fzPfN+Pl7Wg028uAytmaTyclZ9IK1yjb1fzLw+bNgjOMYBvQzsqaHyTy29XrV8vBV3LmeqcbGRiB&#10;WKwGX/M+Rl8VBYpeGsCJ89LSYeuCgUhu6IomwEDoRhezsrwuBhcaH5yQiLS7Ph7yE2K4BNC1rRJy&#10;7cTOSBuPqEFqiEQJe+WRr3K1bStF/Ny2KCPTNSemMa+UhOxtWovVEqougO+VOJUAl5TwgpMBZSnp&#10;GWoNEdguqL+gjBLBoWvjRDhTHIlkRYjFtHyhzX0PXmYuJDX6s+j4/2DFp/1dYKqp+dWMMwuGOv7r&#10;6/efP74x2iB1Bo8VBd37u3DykMxEdWyDSX8iwcas6OGsqBwjE7T5dn4zXdzMORN0dj1bXM+z5MXj&#10;bR8wfpDOsGTUPFDHspCw/4iRMlLon5CUDJ1WzUZpnZ3Qbd/pwPZA3d3kL5VMV56FacuGms/mVyV1&#10;XQDNbEuzQqbxxBttxxnojh6DiCHnfnYbnyYp6dts/pUkFbkG7I/FZIQUBlUvoXlvGxYPnrS19KZ4&#10;KsfIhjMtKWuycmQEpS+JJH7aEs3UmmMzkhXH7Ugwydy65kBd3fmgup5EneaC0wlNUdbnNPFpTJ/6&#10;GfTxla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UCT7ZAAAACwEAAA8AAAAAAAAAAQAgAAAA&#10;IgAAAGRycy9kb3ducmV2LnhtbFBLAQIUABQAAAAIAIdO4kCRSE2FCgIAAC0EAAAOAAAAAAAAAAEA&#10;IAAAACgBAABkcnMvZTJvRG9jLnhtbFBLBQYAAAAABgAGAFkBAACk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省司法厅颁发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相关证件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，逐级带回，通知本人领取。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1814830</wp:posOffset>
                </wp:positionV>
                <wp:extent cx="0" cy="447675"/>
                <wp:effectExtent l="38100" t="0" r="3810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pt;margin-top:142.9pt;height:35.25pt;width:0pt;z-index:251672576;mso-width-relative:page;mso-height-relative:page;" fillcolor="#FFFFFF [3201]" filled="t" stroked="t" coordsize="21600,21600" o:gfxdata="UEsDBAoAAAAAAIdO4kAAAAAAAAAAAAAAAAAEAAAAZHJzL1BLAwQUAAAACACHTuJA3I6zztYAAAAL&#10;AQAADwAAAGRycy9kb3ducmV2LnhtbE2PzU7EMAyE70i8Q2Qkbmz6oy6l23QPoEpcKTxAtvGmXRqn&#10;NNkfeHqMOMDN9ozG39Tbi5vECZcwelKQrhIQSL03I1kFb6/tXQkiRE1GT55QwScG2DbXV7WujD/T&#10;C566aAWHUKi0giHGuZIy9AM6HVZ+RmJt7xenI6+LlWbRZw53k8ySZC2dHok/DHrGxwH79+7oFJj8&#10;6yPeZ137HB4ONivsoQ3pk1K3N2myARHxEv/M8IPP6NAw084fyQQxKciKkrtEHsqCO7Dj97JTkBfr&#10;HGRTy/8dmm9QSwMEFAAAAAgAh07iQKHQOlcXAgAAMQQAAA4AAABkcnMvZTJvRG9jLnhtbK1TzW4T&#10;MRC+I/EOlu9kNyFt0SqbHhLCBUEl4AEmtnfXkv9ku9nkJXgBJE7ACTj1ztNAeQzG3pC0BaQe2IN3&#10;Zjzzzcw349n5ViuyET5Ia2o6HpWUCMMsl6at6ZvXq0dPKAkRDAdljajpTgR6Pn/4YNa7SkxsZxUX&#10;niCICVXvatrF6KqiCKwTGsLIOmHwsrFeQ0TVtwX30CO6VsWkLE+L3nruvGUiBLQuh0u6R/T3AbRN&#10;I5lYWnaphYkDqhcKIrYUOukCnedqm0aw+LJpgohE1RQ7jfnEJCiv01nMZ1C1Hlwn2b4EuE8Jd3rS&#10;IA0mPUAtIQK59PIPKC2Zt8E2ccSsLoZGMiPYxbi8w82rDpzIvSDVwR1ID/8Plr3YXHgieU2njykx&#10;oHHi1++ufrz9eP31y/cPVz+/vU/y508E75Gs3oUKYxbmwu+14C586nzbeJ3+2BPZZoJ3B4LFNhI2&#10;GBlap9Oz07OTBFcc45wP8ZmwmiShpiF6kG0XF9YYnKL148wvbJ6HOAT+DkhJg1WSr6RSWfHteqE8&#10;2QAOfZW/fa5bbsqQvqaTk2mJy8AAV7nBFUJRO6QjmJYSUC2+ERZ9zn0rOtxMUuK3Wv0tSSpyCaEb&#10;iskIyQ2qTgB/ajiJO4eUG3xqNJWjBadECcyapOwZQaqjZ/QSTKv+4Y18KoO0pjENg0nS2vJdnle2&#10;4yZl4vdbn1b1pp6jjy99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jrPO1gAAAAsBAAAPAAAA&#10;AAAAAAEAIAAAACIAAABkcnMvZG93bnJldi54bWxQSwECFAAUAAAACACHTuJAodA6V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1383030</wp:posOffset>
                </wp:positionV>
                <wp:extent cx="4723765" cy="371475"/>
                <wp:effectExtent l="12700" t="12700" r="2603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市级司法行政机关初审后，上报省司法厅办理。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pt;margin-top:108.9pt;height:29.25pt;width:371.95pt;z-index:251670528;mso-width-relative:page;mso-height-relative:page;" fillcolor="#FFFFFF [3201]" filled="t" stroked="t" coordsize="21600,21600" o:gfxdata="UEsDBAoAAAAAAIdO4kAAAAAAAAAAAAAAAAAEAAAAZHJzL1BLAwQUAAAACACHTuJA/1ElidgAAAAL&#10;AQAADwAAAGRycy9kb3ducmV2LnhtbE2PsU7DMBCGdyTewTokttZJCw4KcTpEQh0QA6VLt2t8JBGx&#10;HdluE96eY4Lx7j799/3VbrGjuFKIg3ca8nUGglzrzeA6DcePl9UTiJjQGRy9Iw3fFGFX395UWBo/&#10;u3e6HlInOMTFEjX0KU2llLHtyWJc+4kc3z59sJh4DJ00AWcOt6PcZJmSFgfHH3qcqOmp/TpcrIbu&#10;bf+6DfG4b06NxWY5mYXmpPX9XZ49g0i0pD8YfvVZHWp2OvuLM1GMGlaFemBUwyYvuAMTShWPIM68&#10;KdQWZF3J/x3qH1BLAwQUAAAACACHTuJAg7cZoQgCAAAtBAAADgAAAGRycy9lMm9Eb2MueG1srVNL&#10;btswEN0X6B0I7mvJjh0XguUs6rqbog2Q9ABjkpII8AeStuTTFOiuh+hxil6jQ8p1Ps3Ci2hBzZDD&#10;N/PeDFc3g1bkIHyQ1tR0OikpEYZZLk1b02/323fvKQkRDAdljajpUQR6s377ZtW7SsxsZxUXniCI&#10;CVXvatrF6KqiCKwTGsLEOmHwsLFeQ0TXtwX30CO6VsWsLK+L3nruvGUiBNzdjIf0hOgvAbRNI5nY&#10;WLbXwsQR1QsFESmFTrpA17naphEsfm2aICJRNUWmMa+YBO1dWov1CqrWg+skO5UAl5TwjJMGaTDp&#10;GWoDEcjey/+gtGTeBtvECbO6GIlkRZDFtHymzV0HTmQuKHVwZ9HD68GyL4dbTySv6XxOiQGNHf/z&#10;/efvXz8IbqA6vQsVBt25W3/yApqJ6tB4nf5IggxZ0eNZUTFEwnBzvpxdLa8XlDA8u1pO58tFAi0e&#10;bjsf4idhNUlGTT12LAsJh88hjqH/QlKyYJXkW6lUdny7+6A8OQB2d5u/E/qTMGVIX9PZYl5i1xng&#10;zDY4K2hqh7yDaSkB1eJjYNHn3E9uh8dJSvy225eSpCI3ELqxmIyQwqDqBPCPhpN4dKitwTdFUzla&#10;cEqUwKzJypERpLokEtVTBkVMrRmbkaw47AaESebO8iN2de+8bDsUdZoLTic4RVn908SnMX3sZ9CH&#10;V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9RJYnYAAAACwEAAA8AAAAAAAAAAQAgAAAAIgAA&#10;AGRycy9kb3ducmV2LnhtbFBLAQIUABQAAAAIAIdO4kCDtxmhCAIAAC0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市级司法行政机关初审后，上报省司法厅办理。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890905</wp:posOffset>
                </wp:positionV>
                <wp:extent cx="0" cy="447675"/>
                <wp:effectExtent l="38100" t="0" r="38100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70.15pt;height:35.25pt;width:0pt;z-index:251671552;mso-width-relative:page;mso-height-relative:page;" fillcolor="#FFFFFF [3201]" filled="t" stroked="t" coordsize="21600,21600" o:gfxdata="UEsDBAoAAAAAAIdO4kAAAAAAAAAAAAAAAAAEAAAAZHJzL1BLAwQUAAAACACHTuJAdjB3VdYAAAAL&#10;AQAADwAAAGRycy9kb3ducmV2LnhtbE2PzU7DMBCE70i8g7VI3KidlJQS4vQAisSVlAdw48VJidch&#10;dn/g6VnEAW67O6PZb6rN2Y/iiHMcAmnIFgoEUhfsQE7D67a5WYOIyZA1YyDU8IkRNvXlRWVKG070&#10;gsc2OcEhFEujoU9pKqWMXY/exEWYkFh7C7M3idfZSTubE4f7UeZKraQ3A/GH3kz42GP33h68Brv8&#10;+kh3eds8x/u9ywu3b2L2pPX1VaYeQCQ8pz8z/OAzOtTMtAsHslGMGvJiVbCVhVu1BMGO38uOh0yt&#10;QdaV/N+h/gZQSwMEFAAAAAgAh07iQOeEVk8ZAgAAMQQAAA4AAABkcnMvZTJvRG9jLnhtbK1TzW4T&#10;MRC+I/EOlu9kN1XaolU2PSSEC4JIwANMbO+uJf/JdrPJS/ACSJyAE3DqvU8D5TEYe0PSFpB6YA/e&#10;sT3zzXzfjKcXW63IRvggranpeFRSIgyzXJq2pm/fLJ88pSREMByUNaKmOxHoxezxo2nvKnFiO6u4&#10;8ARBTKh6V9MuRlcVRWCd0BBG1gmDl431GiJufVtwDz2ia1WclOVZ0VvPnbdMhICni+GS7hH9QwBt&#10;00gmFpZdamHigOqFgoiUQiddoLNcbdMIFl81TRCRqJoi05hXTIL2Oq3FbApV68F1ku1LgIeUcI+T&#10;Bmkw6QFqARHIpZd/QGnJvA22iSNmdTEQyYogi3F5T5vXHTiRuaDUwR1ED/8Plr3crDyRvKaTU0oM&#10;aOz4zfurH+8+3Xz7+v3j1c/rD8n+8pngPYrVu1BhzNys/H4X3Mon5tvG6/RHTmSbBd4dBBbbSNhw&#10;yPB0Mjk/O89wxTHO+RCfC6tJMmoaogfZdnFujcEuWj/O+sLmRYiYGQN/B6SkwSrJl1KpvPHteq48&#10;2QA2fZm/VDqG3HFThvQ1PTmdlDgMDHCUGxwhNLVDOYJpKQHV4hth0efcd6LD7SQlfsvl35KkIhcQ&#10;uqGYjJDcoOoE8GeGk7hzKLnBp0ZTOVpwSpTArMnKnhGkOnpGL8G06h/eyFEZpJraNDQmWWvLd7lf&#10;+RwnKYuxn/o0qrf3Ofr40m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Ywd1XWAAAACwEAAA8A&#10;AAAAAAAAAQAgAAAAIgAAAGRycy9kb3ducmV2LnhtbFBLAQIUABQAAAAIAIdO4kDnhFZPGQIAADEE&#10;AAAOAAAAAAAAAAEAIAAAACUBAABkcnMvZTJvRG9jLnhtbFBLBQYAAAAABgAGAFkBAACw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461645</wp:posOffset>
                </wp:positionV>
                <wp:extent cx="2524125" cy="391160"/>
                <wp:effectExtent l="12700" t="12700" r="15875" b="1524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1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县级司法机关审核签署意见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36.35pt;height:30.8pt;width:198.75pt;z-index:251669504;mso-width-relative:page;mso-height-relative:page;" fillcolor="#FFFFFF [3201]" filled="t" stroked="t" coordsize="21600,21600" o:gfxdata="UEsDBAoAAAAAAIdO4kAAAAAAAAAAAAAAAAAEAAAAZHJzL1BLAwQUAAAACACHTuJAGCxt7dcAAAAJ&#10;AQAADwAAAGRycy9kb3ducmV2LnhtbE2PMU/DMBSEdyT+g/WQ2KiTJqEojdMhEuqAGChdur3GjyRq&#10;bEe224R/z2OC8XSnu++q3WJGcSMfBmcVpKsEBNnW6cF2Co6fr08vIEJEq3F0lhR8U4BdfX9XYand&#10;bD/odoid4BIbSlTQxziVUoa2J4Nh5Say7H05bzCy9J3UHmcuN6NcJ8mzNDhYXuhxoqan9nK4GgXd&#10;+/4t8+G4b06NwWY56YXmqNTjQ5psQURa4l8YfvEZHWpmOrur1UGMCoqcr0QFm/UGBPt5kRYgzhzM&#10;8gxkXcn/D+ofUEsDBBQAAAAIAIdO4kAx00JsCAIAAC0EAAAOAAAAZHJzL2Uyb0RvYy54bWytU82O&#10;0zAQviPxDpbvNEnpriBqugdKuSBYaZcHmDpOYsl/8rhN+jRI3HgIHgfxGozd0v2BQw/k4MzY42/m&#10;+2a8vJmMZnsZUDnb8GpWciatcK2yfcO/3G9eveEMI9gWtLOy4QeJ/Gb18sVy9LWcu8HpVgZGIBbr&#10;0Td8iNHXRYFikAZw5ry0dNi5YCCSG/qiDTASutHFvCyvi9GF1gcnJCLtro+H/IQYLgF0XaeEXDux&#10;M9LGI2qQGiJRwkF55KtcbddJET93HcrIdMOJacwrJSF7m9ZitYS6D+AHJU4lwCUlPONkQFlKeoZa&#10;QwS2C+ovKKNEcOi6OBPOFEciWRFiUZXPtLkbwMvMhaRGfxYd/x+s+LS/DUy1DV9cc2bBUMd/ff3+&#10;88c3RhukzuixpqA7fxtOHpKZqE5dMOlPJNiUFT2cFZVTZII251fzRTW/4kzQ2eu3VXWdJS8ebvuA&#10;8YN0hiWj4YE6loWE/UeMlJFC/4SkZOi0ajdK6+yEfvtOB7YH6u4mf6lkuvIkTFs2plIWJXVdAM1s&#10;R7NCpvHEG23PGeieHoOIIed+chsfJynp22z+lSQVuQYcjsVkhBQG9SChfW9bFg+etLX0pngqx8iW&#10;My0pa7JyZASlL4kkftoSzdSaYzOSFaftRDDJ3Lr2QF3d+aD6gUStcsHphKYo63Oa+DSmj/0M+vDK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Cxt7dcAAAAJAQAADwAAAAAAAAABACAAAAAiAAAA&#10;ZHJzL2Rvd25yZXYueG1sUEsBAhQAFAAAAAgAh07iQDHTQmwIAgAALQQAAA4AAAAAAAAAAQAgAAAA&#10;JgEAAGRycy9lMm9Eb2MueG1sUEsFBgAAAAAGAAYAWQEAAKA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县级司法机关审核签署意见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10" w:h="16840"/>
      <w:pgMar w:top="720" w:right="140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1"/>
      <w:suff w:val="nothing"/>
      <w:lvlText w:val="%1——"/>
      <w:lvlJc w:val="left"/>
      <w:pPr>
        <w:ind w:left="1358" w:hanging="833"/>
      </w:pPr>
      <w:rPr>
        <w:rFonts w:hint="eastAsia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7DF5"/>
    <w:rsid w:val="050C42E2"/>
    <w:rsid w:val="0A2C2978"/>
    <w:rsid w:val="0CC92858"/>
    <w:rsid w:val="18D511DD"/>
    <w:rsid w:val="1B4F0D09"/>
    <w:rsid w:val="1F693A15"/>
    <w:rsid w:val="21916489"/>
    <w:rsid w:val="22900EE3"/>
    <w:rsid w:val="2A2873BD"/>
    <w:rsid w:val="2C477521"/>
    <w:rsid w:val="3ABA0D01"/>
    <w:rsid w:val="3CB55783"/>
    <w:rsid w:val="3FEF4BDE"/>
    <w:rsid w:val="40A8655B"/>
    <w:rsid w:val="42B6746D"/>
    <w:rsid w:val="45E65CEC"/>
    <w:rsid w:val="48D84F4B"/>
    <w:rsid w:val="4F4069F1"/>
    <w:rsid w:val="55144BF7"/>
    <w:rsid w:val="58145017"/>
    <w:rsid w:val="61B0541F"/>
    <w:rsid w:val="62D4347B"/>
    <w:rsid w:val="6B3A56AE"/>
    <w:rsid w:val="6EAF3C4A"/>
    <w:rsid w:val="6F0A7993"/>
    <w:rsid w:val="6F8D58D0"/>
    <w:rsid w:val="72FF2614"/>
    <w:rsid w:val="741916DE"/>
    <w:rsid w:val="7D1F3D25"/>
    <w:rsid w:val="7F914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1">
    <w:name w:val="列项——（一级）"/>
    <w:qFormat/>
    <w:uiPriority w:val="0"/>
    <w:pPr>
      <w:widowControl w:val="0"/>
      <w:numPr>
        <w:ilvl w:val="0"/>
        <w:numId w:val="1"/>
      </w:numPr>
      <w:ind w:left="1358" w:hanging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2021-10-18T03:07:00Z</dcterms:created>
  <dc:creator>Administrator</dc:creator>
  <cp:lastModifiedBy>Administrator</cp:lastModifiedBy>
  <dcterms:modified xsi:type="dcterms:W3CDTF">2021-10-18T07:45:23Z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05180D52EEEB43C4A5D55624CF610030</vt:lpwstr>
  </property>
</Properties>
</file>